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D8341" w14:textId="687AE0EB" w:rsidR="004F5978" w:rsidRDefault="004F5978" w:rsidP="004F5978">
      <w:pPr>
        <w:jc w:val="center"/>
        <w:rPr>
          <w:rFonts w:ascii="Times New Roman" w:hAnsi="Times New Roman" w:cs="Times New Roman"/>
          <w:sz w:val="28"/>
          <w:szCs w:val="28"/>
          <w:lang w:val="en-US"/>
        </w:rPr>
      </w:pPr>
      <w:r>
        <w:rPr>
          <w:noProof/>
          <w:sz w:val="28"/>
          <w:szCs w:val="28"/>
        </w:rPr>
        <w:drawing>
          <wp:inline distT="0" distB="0" distL="0" distR="0" wp14:anchorId="4D1395B3" wp14:editId="568D8059">
            <wp:extent cx="1419225" cy="9410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444" cy="947121"/>
                    </a:xfrm>
                    <a:prstGeom prst="rect">
                      <a:avLst/>
                    </a:prstGeom>
                    <a:noFill/>
                    <a:ln>
                      <a:noFill/>
                    </a:ln>
                  </pic:spPr>
                </pic:pic>
              </a:graphicData>
            </a:graphic>
          </wp:inline>
        </w:drawing>
      </w:r>
    </w:p>
    <w:p w14:paraId="40978183" w14:textId="288D1470" w:rsidR="004F5978" w:rsidRPr="0047381D" w:rsidRDefault="004F5978" w:rsidP="004F5978">
      <w:pPr>
        <w:jc w:val="center"/>
        <w:rPr>
          <w:rFonts w:ascii="Times New Roman" w:hAnsi="Times New Roman" w:cs="Times New Roman"/>
          <w:sz w:val="40"/>
          <w:szCs w:val="40"/>
          <w:lang w:val="en-US"/>
        </w:rPr>
      </w:pPr>
      <w:r w:rsidRPr="0047381D">
        <w:rPr>
          <w:rFonts w:ascii="Times New Roman" w:hAnsi="Times New Roman" w:cs="Times New Roman"/>
          <w:sz w:val="40"/>
          <w:szCs w:val="40"/>
          <w:lang w:val="en-US"/>
        </w:rPr>
        <w:t>JOINT INSTITUTE FOR NUCLEAR RESEARCH</w:t>
      </w:r>
    </w:p>
    <w:p w14:paraId="0F505E9D" w14:textId="2FDBA31C" w:rsidR="004F5978" w:rsidRPr="0047381D" w:rsidRDefault="004F5978" w:rsidP="004F5978">
      <w:pPr>
        <w:spacing w:after="1400"/>
        <w:jc w:val="center"/>
        <w:rPr>
          <w:rFonts w:ascii="Times New Roman" w:hAnsi="Times New Roman" w:cs="Times New Roman"/>
          <w:sz w:val="40"/>
          <w:szCs w:val="40"/>
          <w:lang w:val="en-US"/>
        </w:rPr>
      </w:pPr>
      <w:r w:rsidRPr="0047381D">
        <w:rPr>
          <w:rFonts w:ascii="Times New Roman" w:hAnsi="Times New Roman" w:cs="Times New Roman"/>
          <w:sz w:val="40"/>
          <w:szCs w:val="40"/>
          <w:lang w:val="en-US"/>
        </w:rPr>
        <w:t>Frank Laboratory of Neutron Physics</w:t>
      </w:r>
    </w:p>
    <w:p w14:paraId="56F4E149" w14:textId="5F31454E" w:rsidR="004F5978" w:rsidRPr="0047381D" w:rsidRDefault="004F5978" w:rsidP="0047381D">
      <w:pPr>
        <w:spacing w:after="600"/>
        <w:jc w:val="center"/>
        <w:rPr>
          <w:rFonts w:ascii="Times New Roman" w:hAnsi="Times New Roman" w:cs="Times New Roman"/>
          <w:b/>
          <w:bCs/>
          <w:sz w:val="40"/>
          <w:szCs w:val="40"/>
          <w:lang w:val="en-US"/>
        </w:rPr>
      </w:pPr>
      <w:r w:rsidRPr="0047381D">
        <w:rPr>
          <w:rFonts w:ascii="Times New Roman" w:hAnsi="Times New Roman" w:cs="Times New Roman"/>
          <w:b/>
          <w:bCs/>
          <w:sz w:val="40"/>
          <w:szCs w:val="40"/>
          <w:lang w:val="en-US"/>
        </w:rPr>
        <w:t>F</w:t>
      </w:r>
      <w:r w:rsidRPr="0047381D">
        <w:rPr>
          <w:rFonts w:ascii="Times New Roman" w:hAnsi="Times New Roman" w:cs="Times New Roman"/>
          <w:b/>
          <w:bCs/>
          <w:sz w:val="32"/>
          <w:szCs w:val="32"/>
          <w:lang w:val="en-US"/>
        </w:rPr>
        <w:t>INAL</w:t>
      </w:r>
      <w:r w:rsidRPr="0047381D">
        <w:rPr>
          <w:rFonts w:ascii="Times New Roman" w:hAnsi="Times New Roman" w:cs="Times New Roman"/>
          <w:b/>
          <w:bCs/>
          <w:sz w:val="40"/>
          <w:szCs w:val="40"/>
          <w:lang w:val="en-US"/>
        </w:rPr>
        <w:t xml:space="preserve"> R</w:t>
      </w:r>
      <w:r w:rsidRPr="0047381D">
        <w:rPr>
          <w:rFonts w:ascii="Times New Roman" w:hAnsi="Times New Roman" w:cs="Times New Roman"/>
          <w:b/>
          <w:bCs/>
          <w:sz w:val="32"/>
          <w:szCs w:val="32"/>
          <w:lang w:val="en-US"/>
        </w:rPr>
        <w:t>EPORT</w:t>
      </w:r>
      <w:r w:rsidRPr="0047381D">
        <w:rPr>
          <w:rFonts w:ascii="Times New Roman" w:hAnsi="Times New Roman" w:cs="Times New Roman"/>
          <w:b/>
          <w:bCs/>
          <w:sz w:val="40"/>
          <w:szCs w:val="40"/>
          <w:lang w:val="en-US"/>
        </w:rPr>
        <w:t xml:space="preserve"> </w:t>
      </w:r>
      <w:r w:rsidRPr="0047381D">
        <w:rPr>
          <w:rFonts w:ascii="Times New Roman" w:hAnsi="Times New Roman" w:cs="Times New Roman"/>
          <w:b/>
          <w:bCs/>
          <w:sz w:val="32"/>
          <w:szCs w:val="32"/>
          <w:lang w:val="en-US"/>
        </w:rPr>
        <w:t>ON</w:t>
      </w:r>
      <w:r w:rsidRPr="0047381D">
        <w:rPr>
          <w:rFonts w:ascii="Times New Roman" w:hAnsi="Times New Roman" w:cs="Times New Roman"/>
          <w:b/>
          <w:bCs/>
          <w:sz w:val="40"/>
          <w:szCs w:val="40"/>
          <w:lang w:val="en-US"/>
        </w:rPr>
        <w:t xml:space="preserve"> T</w:t>
      </w:r>
      <w:r w:rsidRPr="0047381D">
        <w:rPr>
          <w:rFonts w:ascii="Times New Roman" w:hAnsi="Times New Roman" w:cs="Times New Roman"/>
          <w:b/>
          <w:bCs/>
          <w:sz w:val="32"/>
          <w:szCs w:val="32"/>
          <w:lang w:val="en-US"/>
        </w:rPr>
        <w:t>HE</w:t>
      </w:r>
      <w:r w:rsidRPr="0047381D">
        <w:rPr>
          <w:rFonts w:ascii="Times New Roman" w:hAnsi="Times New Roman" w:cs="Times New Roman"/>
          <w:b/>
          <w:bCs/>
          <w:sz w:val="40"/>
          <w:szCs w:val="40"/>
          <w:lang w:val="en-US"/>
        </w:rPr>
        <w:t xml:space="preserve"> </w:t>
      </w:r>
      <w:r w:rsidR="0047381D" w:rsidRPr="0047381D">
        <w:rPr>
          <w:rFonts w:ascii="Times New Roman" w:hAnsi="Times New Roman" w:cs="Times New Roman"/>
          <w:b/>
          <w:bCs/>
          <w:sz w:val="40"/>
          <w:szCs w:val="40"/>
          <w:lang w:val="en-US"/>
        </w:rPr>
        <w:t>I</w:t>
      </w:r>
      <w:r w:rsidR="0047381D" w:rsidRPr="0047381D">
        <w:rPr>
          <w:rFonts w:ascii="Times New Roman" w:hAnsi="Times New Roman" w:cs="Times New Roman"/>
          <w:b/>
          <w:bCs/>
          <w:sz w:val="32"/>
          <w:szCs w:val="32"/>
          <w:lang w:val="en-US"/>
        </w:rPr>
        <w:t>NTEREST</w:t>
      </w:r>
      <w:r w:rsidR="0047381D" w:rsidRPr="0047381D">
        <w:rPr>
          <w:rFonts w:ascii="Times New Roman" w:hAnsi="Times New Roman" w:cs="Times New Roman"/>
          <w:b/>
          <w:bCs/>
          <w:sz w:val="40"/>
          <w:szCs w:val="40"/>
          <w:lang w:val="en-US"/>
        </w:rPr>
        <w:t xml:space="preserve"> P</w:t>
      </w:r>
      <w:r w:rsidR="0047381D" w:rsidRPr="0047381D">
        <w:rPr>
          <w:rFonts w:ascii="Times New Roman" w:hAnsi="Times New Roman" w:cs="Times New Roman"/>
          <w:b/>
          <w:bCs/>
          <w:sz w:val="32"/>
          <w:szCs w:val="32"/>
          <w:lang w:val="en-US"/>
        </w:rPr>
        <w:t>ROGRAMME</w:t>
      </w:r>
    </w:p>
    <w:p w14:paraId="413B0B9A" w14:textId="461F7E1B" w:rsidR="004F5978" w:rsidRPr="00986F42" w:rsidRDefault="0047381D" w:rsidP="00986F42">
      <w:pPr>
        <w:spacing w:after="1400"/>
        <w:jc w:val="center"/>
        <w:rPr>
          <w:rFonts w:ascii="Times New Roman" w:hAnsi="Times New Roman" w:cs="Times New Roman"/>
          <w:b/>
          <w:bCs/>
          <w:sz w:val="48"/>
          <w:szCs w:val="48"/>
          <w:lang w:val="en-US"/>
        </w:rPr>
      </w:pPr>
      <w:r w:rsidRPr="00986F42">
        <w:rPr>
          <w:rFonts w:ascii="Times New Roman" w:hAnsi="Times New Roman" w:cs="Times New Roman"/>
          <w:b/>
          <w:bCs/>
          <w:sz w:val="48"/>
          <w:szCs w:val="48"/>
          <w:lang w:val="en-US"/>
        </w:rPr>
        <w:t>3D imaging with neutrons</w:t>
      </w:r>
    </w:p>
    <w:p w14:paraId="11A7D648" w14:textId="77777777" w:rsidR="004F5978" w:rsidRPr="00831EC2" w:rsidRDefault="004F5978" w:rsidP="004F5978">
      <w:pPr>
        <w:jc w:val="both"/>
        <w:rPr>
          <w:rFonts w:ascii="Times New Roman" w:hAnsi="Times New Roman" w:cs="Times New Roman"/>
          <w:b/>
          <w:bCs/>
          <w:sz w:val="36"/>
          <w:szCs w:val="36"/>
          <w:lang w:val="en-US"/>
        </w:rPr>
      </w:pPr>
      <w:r w:rsidRPr="00831EC2">
        <w:rPr>
          <w:rFonts w:ascii="Times New Roman" w:hAnsi="Times New Roman" w:cs="Times New Roman"/>
          <w:b/>
          <w:bCs/>
          <w:sz w:val="36"/>
          <w:szCs w:val="36"/>
          <w:lang w:val="en-US"/>
        </w:rPr>
        <w:t>Supervisor:</w:t>
      </w:r>
    </w:p>
    <w:p w14:paraId="6ED43A81" w14:textId="6E7DF0D1" w:rsidR="004F5978" w:rsidRPr="00831EC2" w:rsidRDefault="0047381D" w:rsidP="00986F42">
      <w:pPr>
        <w:spacing w:after="600"/>
        <w:jc w:val="both"/>
        <w:rPr>
          <w:rFonts w:ascii="Times New Roman" w:hAnsi="Times New Roman" w:cs="Times New Roman"/>
          <w:sz w:val="36"/>
          <w:szCs w:val="36"/>
          <w:lang w:val="en-US"/>
        </w:rPr>
      </w:pPr>
      <w:r w:rsidRPr="00831EC2">
        <w:rPr>
          <w:rFonts w:ascii="Times New Roman" w:hAnsi="Times New Roman" w:cs="Times New Roman"/>
          <w:sz w:val="36"/>
          <w:szCs w:val="36"/>
          <w:lang w:val="en-US"/>
        </w:rPr>
        <w:t>Ivan Zel, Ph.D.</w:t>
      </w:r>
    </w:p>
    <w:p w14:paraId="5ED56976" w14:textId="708C7683" w:rsidR="004F5978" w:rsidRPr="00831EC2" w:rsidRDefault="004F5978" w:rsidP="004F5978">
      <w:pPr>
        <w:jc w:val="both"/>
        <w:rPr>
          <w:rFonts w:ascii="Times New Roman" w:hAnsi="Times New Roman" w:cs="Times New Roman"/>
          <w:b/>
          <w:bCs/>
          <w:sz w:val="36"/>
          <w:szCs w:val="36"/>
          <w:lang w:val="en-US"/>
        </w:rPr>
      </w:pPr>
      <w:r w:rsidRPr="00831EC2">
        <w:rPr>
          <w:rFonts w:ascii="Times New Roman" w:hAnsi="Times New Roman" w:cs="Times New Roman"/>
          <w:b/>
          <w:bCs/>
          <w:sz w:val="36"/>
          <w:szCs w:val="36"/>
          <w:lang w:val="en-US"/>
        </w:rPr>
        <w:t>Student:</w:t>
      </w:r>
    </w:p>
    <w:p w14:paraId="57AB71B4" w14:textId="53C80481" w:rsidR="0047381D" w:rsidRPr="00831EC2" w:rsidRDefault="00986F42" w:rsidP="004F5978">
      <w:pPr>
        <w:jc w:val="both"/>
        <w:rPr>
          <w:rFonts w:ascii="Times New Roman" w:hAnsi="Times New Roman" w:cs="Times New Roman"/>
          <w:sz w:val="36"/>
          <w:szCs w:val="36"/>
          <w:lang w:val="en-US"/>
        </w:rPr>
      </w:pPr>
      <w:r w:rsidRPr="00831EC2">
        <w:rPr>
          <w:rFonts w:ascii="Times New Roman" w:hAnsi="Times New Roman" w:cs="Times New Roman"/>
          <w:sz w:val="36"/>
          <w:szCs w:val="36"/>
          <w:lang w:val="en-US"/>
        </w:rPr>
        <w:t>Name, University</w:t>
      </w:r>
    </w:p>
    <w:p w14:paraId="1C96DEB0" w14:textId="77777777" w:rsidR="0047381D" w:rsidRPr="00831EC2" w:rsidRDefault="0047381D" w:rsidP="00986F42">
      <w:pPr>
        <w:spacing w:after="600"/>
        <w:jc w:val="both"/>
        <w:rPr>
          <w:rFonts w:ascii="Times New Roman" w:hAnsi="Times New Roman" w:cs="Times New Roman"/>
          <w:sz w:val="36"/>
          <w:szCs w:val="36"/>
          <w:lang w:val="en-US"/>
        </w:rPr>
      </w:pPr>
    </w:p>
    <w:p w14:paraId="7FB0F74F" w14:textId="77777777" w:rsidR="004F5978" w:rsidRPr="00831EC2" w:rsidRDefault="004F5978" w:rsidP="004F5978">
      <w:pPr>
        <w:jc w:val="both"/>
        <w:rPr>
          <w:rFonts w:ascii="Times New Roman" w:hAnsi="Times New Roman" w:cs="Times New Roman"/>
          <w:b/>
          <w:bCs/>
          <w:sz w:val="36"/>
          <w:szCs w:val="36"/>
          <w:lang w:val="en-US"/>
        </w:rPr>
      </w:pPr>
      <w:r w:rsidRPr="00831EC2">
        <w:rPr>
          <w:rFonts w:ascii="Times New Roman" w:hAnsi="Times New Roman" w:cs="Times New Roman"/>
          <w:b/>
          <w:bCs/>
          <w:sz w:val="36"/>
          <w:szCs w:val="36"/>
          <w:lang w:val="en-US"/>
        </w:rPr>
        <w:t>Participation period:</w:t>
      </w:r>
    </w:p>
    <w:p w14:paraId="430C8696" w14:textId="67637DA9" w:rsidR="004F5978" w:rsidRPr="00986F42" w:rsidRDefault="0047381D" w:rsidP="00BF48DE">
      <w:pPr>
        <w:tabs>
          <w:tab w:val="right" w:pos="9355"/>
        </w:tabs>
        <w:spacing w:after="1400"/>
        <w:jc w:val="both"/>
        <w:rPr>
          <w:rFonts w:ascii="Times New Roman" w:hAnsi="Times New Roman" w:cs="Times New Roman"/>
          <w:sz w:val="40"/>
          <w:szCs w:val="40"/>
          <w:lang w:val="en-US"/>
        </w:rPr>
      </w:pPr>
      <w:r w:rsidRPr="00831EC2">
        <w:rPr>
          <w:rFonts w:ascii="Times New Roman" w:hAnsi="Times New Roman" w:cs="Times New Roman"/>
          <w:sz w:val="36"/>
          <w:szCs w:val="36"/>
          <w:lang w:val="en-US"/>
        </w:rPr>
        <w:t>February</w:t>
      </w:r>
      <w:r w:rsidR="004F5978" w:rsidRPr="00831EC2">
        <w:rPr>
          <w:rFonts w:ascii="Times New Roman" w:hAnsi="Times New Roman" w:cs="Times New Roman"/>
          <w:sz w:val="36"/>
          <w:szCs w:val="36"/>
          <w:lang w:val="en-US"/>
        </w:rPr>
        <w:t xml:space="preserve"> </w:t>
      </w:r>
      <w:r w:rsidRPr="00831EC2">
        <w:rPr>
          <w:rFonts w:ascii="Times New Roman" w:hAnsi="Times New Roman" w:cs="Times New Roman"/>
          <w:sz w:val="36"/>
          <w:szCs w:val="36"/>
          <w:lang w:val="en-US"/>
        </w:rPr>
        <w:t>14</w:t>
      </w:r>
      <w:r w:rsidR="004F5978" w:rsidRPr="00831EC2">
        <w:rPr>
          <w:rFonts w:ascii="Times New Roman" w:hAnsi="Times New Roman" w:cs="Times New Roman"/>
          <w:sz w:val="36"/>
          <w:szCs w:val="36"/>
          <w:lang w:val="en-US"/>
        </w:rPr>
        <w:t xml:space="preserve"> – </w:t>
      </w:r>
      <w:r w:rsidRPr="00831EC2">
        <w:rPr>
          <w:rFonts w:ascii="Times New Roman" w:hAnsi="Times New Roman" w:cs="Times New Roman"/>
          <w:sz w:val="36"/>
          <w:szCs w:val="36"/>
          <w:lang w:val="en-US"/>
        </w:rPr>
        <w:t>March</w:t>
      </w:r>
      <w:r w:rsidR="004F5978" w:rsidRPr="00831EC2">
        <w:rPr>
          <w:rFonts w:ascii="Times New Roman" w:hAnsi="Times New Roman" w:cs="Times New Roman"/>
          <w:sz w:val="36"/>
          <w:szCs w:val="36"/>
          <w:lang w:val="en-US"/>
        </w:rPr>
        <w:t xml:space="preserve"> </w:t>
      </w:r>
      <w:r w:rsidRPr="00831EC2">
        <w:rPr>
          <w:rFonts w:ascii="Times New Roman" w:hAnsi="Times New Roman" w:cs="Times New Roman"/>
          <w:sz w:val="36"/>
          <w:szCs w:val="36"/>
          <w:lang w:val="en-US"/>
        </w:rPr>
        <w:t>2</w:t>
      </w:r>
      <w:r w:rsidR="004F5978" w:rsidRPr="00831EC2">
        <w:rPr>
          <w:rFonts w:ascii="Times New Roman" w:hAnsi="Times New Roman" w:cs="Times New Roman"/>
          <w:sz w:val="36"/>
          <w:szCs w:val="36"/>
          <w:lang w:val="en-US"/>
        </w:rPr>
        <w:t xml:space="preserve">5, Wave </w:t>
      </w:r>
      <w:r w:rsidRPr="00831EC2">
        <w:rPr>
          <w:rFonts w:ascii="Times New Roman" w:hAnsi="Times New Roman" w:cs="Times New Roman"/>
          <w:sz w:val="36"/>
          <w:szCs w:val="36"/>
          <w:lang w:val="en-US"/>
        </w:rPr>
        <w:t>6</w:t>
      </w:r>
      <w:r w:rsidR="00BF48DE">
        <w:rPr>
          <w:rFonts w:ascii="Times New Roman" w:hAnsi="Times New Roman" w:cs="Times New Roman"/>
          <w:sz w:val="40"/>
          <w:szCs w:val="40"/>
          <w:lang w:val="en-US"/>
        </w:rPr>
        <w:tab/>
      </w:r>
    </w:p>
    <w:p w14:paraId="6EAD7BA0" w14:textId="106C8ECE" w:rsidR="00986F42" w:rsidRPr="00055C49" w:rsidRDefault="00986F42" w:rsidP="00986F42">
      <w:pPr>
        <w:jc w:val="center"/>
        <w:rPr>
          <w:rFonts w:ascii="Times New Roman" w:hAnsi="Times New Roman" w:cs="Times New Roman"/>
          <w:sz w:val="32"/>
          <w:szCs w:val="32"/>
          <w:lang w:val="en-US"/>
        </w:rPr>
      </w:pPr>
      <w:r w:rsidRPr="00055C49">
        <w:rPr>
          <w:rFonts w:ascii="Times New Roman" w:hAnsi="Times New Roman" w:cs="Times New Roman"/>
          <w:sz w:val="32"/>
          <w:szCs w:val="32"/>
          <w:lang w:val="en-US"/>
        </w:rPr>
        <w:t>Dubna, 2022</w:t>
      </w:r>
      <w:r w:rsidRPr="00055C49">
        <w:rPr>
          <w:rFonts w:ascii="Times New Roman" w:hAnsi="Times New Roman" w:cs="Times New Roman"/>
          <w:sz w:val="32"/>
          <w:szCs w:val="32"/>
          <w:lang w:val="en-US"/>
        </w:rPr>
        <w:br w:type="page"/>
      </w:r>
    </w:p>
    <w:p w14:paraId="72898F96" w14:textId="30D21572" w:rsidR="004F5978" w:rsidRPr="00FF3162" w:rsidRDefault="00A17CA4" w:rsidP="004F5978">
      <w:pPr>
        <w:jc w:val="both"/>
        <w:rPr>
          <w:rFonts w:ascii="Times New Roman" w:hAnsi="Times New Roman" w:cs="Times New Roman"/>
          <w:b/>
          <w:bCs/>
          <w:sz w:val="40"/>
          <w:szCs w:val="40"/>
          <w:lang w:val="en-US"/>
        </w:rPr>
      </w:pPr>
      <w:r w:rsidRPr="00FF3162">
        <w:rPr>
          <w:rFonts w:ascii="Times New Roman" w:hAnsi="Times New Roman" w:cs="Times New Roman"/>
          <w:b/>
          <w:bCs/>
          <w:sz w:val="40"/>
          <w:szCs w:val="40"/>
          <w:lang w:val="en-US"/>
        </w:rPr>
        <w:lastRenderedPageBreak/>
        <w:t>Abstract</w:t>
      </w:r>
    </w:p>
    <w:p w14:paraId="5ABCDE19" w14:textId="34B343AE" w:rsidR="00BA1BAE" w:rsidRPr="00BA1BAE" w:rsidRDefault="00BA1BAE" w:rsidP="00BA1BAE">
      <w:pPr>
        <w:spacing w:after="0" w:line="360" w:lineRule="auto"/>
        <w:ind w:firstLine="708"/>
        <w:jc w:val="both"/>
        <w:rPr>
          <w:rFonts w:ascii="Times New Roman" w:hAnsi="Times New Roman" w:cs="Times New Roman"/>
          <w:color w:val="000000"/>
          <w:sz w:val="28"/>
          <w:szCs w:val="28"/>
          <w:lang w:val="en-US"/>
        </w:rPr>
      </w:pPr>
      <w:r w:rsidRPr="00BA1BAE">
        <w:rPr>
          <w:rFonts w:ascii="Times New Roman" w:hAnsi="Times New Roman" w:cs="Times New Roman"/>
          <w:color w:val="000000"/>
          <w:sz w:val="28"/>
          <w:szCs w:val="28"/>
          <w:lang w:val="en-US"/>
        </w:rPr>
        <w:t xml:space="preserve">Neutron tomography is a very important method of obtaining the internal structure of an object using neutrons without destroying the object. This method is used in many industries, in particular: rock research, non-destructive testing of materials and others. Neutrons are particles without charge, due to this property they, </w:t>
      </w:r>
      <w:r w:rsidR="00683471">
        <w:rPr>
          <w:rFonts w:ascii="Times New Roman" w:hAnsi="Times New Roman" w:cs="Times New Roman"/>
          <w:color w:val="000000"/>
          <w:sz w:val="28"/>
          <w:szCs w:val="28"/>
          <w:lang w:val="en-US"/>
        </w:rPr>
        <w:t xml:space="preserve">can penetrate deep into matter what </w:t>
      </w:r>
      <w:r w:rsidRPr="00BA1BAE">
        <w:rPr>
          <w:rFonts w:ascii="Times New Roman" w:hAnsi="Times New Roman" w:cs="Times New Roman"/>
          <w:color w:val="000000"/>
          <w:sz w:val="28"/>
          <w:szCs w:val="28"/>
          <w:lang w:val="en-US"/>
        </w:rPr>
        <w:t>make</w:t>
      </w:r>
      <w:r w:rsidR="00683471">
        <w:rPr>
          <w:rFonts w:ascii="Times New Roman" w:hAnsi="Times New Roman" w:cs="Times New Roman"/>
          <w:color w:val="000000"/>
          <w:sz w:val="28"/>
          <w:szCs w:val="28"/>
          <w:lang w:val="en-US"/>
        </w:rPr>
        <w:t>s</w:t>
      </w:r>
      <w:r w:rsidRPr="00BA1BAE">
        <w:rPr>
          <w:rFonts w:ascii="Times New Roman" w:hAnsi="Times New Roman" w:cs="Times New Roman"/>
          <w:color w:val="000000"/>
          <w:sz w:val="28"/>
          <w:szCs w:val="28"/>
          <w:lang w:val="en-US"/>
        </w:rPr>
        <w:t xml:space="preserve"> it possible to study the</w:t>
      </w:r>
      <w:r w:rsidR="00683471">
        <w:rPr>
          <w:rFonts w:ascii="Times New Roman" w:hAnsi="Times New Roman" w:cs="Times New Roman"/>
          <w:color w:val="000000"/>
          <w:sz w:val="28"/>
          <w:szCs w:val="28"/>
          <w:lang w:val="en-US"/>
        </w:rPr>
        <w:t xml:space="preserve"> internal</w:t>
      </w:r>
      <w:r w:rsidRPr="00BA1BAE">
        <w:rPr>
          <w:rFonts w:ascii="Times New Roman" w:hAnsi="Times New Roman" w:cs="Times New Roman"/>
          <w:color w:val="000000"/>
          <w:sz w:val="28"/>
          <w:szCs w:val="28"/>
          <w:lang w:val="en-US"/>
        </w:rPr>
        <w:t xml:space="preserve"> structure of </w:t>
      </w:r>
      <w:r w:rsidR="00683471">
        <w:rPr>
          <w:rFonts w:ascii="Times New Roman" w:hAnsi="Times New Roman" w:cs="Times New Roman"/>
          <w:color w:val="000000"/>
          <w:sz w:val="28"/>
          <w:szCs w:val="28"/>
          <w:lang w:val="en-US"/>
        </w:rPr>
        <w:t>different</w:t>
      </w:r>
      <w:r w:rsidR="00683471" w:rsidRPr="00BA1BAE">
        <w:rPr>
          <w:rFonts w:ascii="Times New Roman" w:hAnsi="Times New Roman" w:cs="Times New Roman"/>
          <w:color w:val="000000"/>
          <w:sz w:val="28"/>
          <w:szCs w:val="28"/>
          <w:lang w:val="en-US"/>
        </w:rPr>
        <w:t xml:space="preserve"> </w:t>
      </w:r>
      <w:r w:rsidRPr="00BA1BAE">
        <w:rPr>
          <w:rFonts w:ascii="Times New Roman" w:hAnsi="Times New Roman" w:cs="Times New Roman"/>
          <w:color w:val="000000"/>
          <w:sz w:val="28"/>
          <w:szCs w:val="28"/>
          <w:lang w:val="en-US"/>
        </w:rPr>
        <w:t>material</w:t>
      </w:r>
      <w:r w:rsidR="00683471">
        <w:rPr>
          <w:rFonts w:ascii="Times New Roman" w:hAnsi="Times New Roman" w:cs="Times New Roman"/>
          <w:color w:val="000000"/>
          <w:sz w:val="28"/>
          <w:szCs w:val="28"/>
          <w:lang w:val="en-US"/>
        </w:rPr>
        <w:t>s and large objects, including metallic ones which are problematique or even impossible to study by other non-destructive methods.</w:t>
      </w:r>
    </w:p>
    <w:p w14:paraId="25F20492" w14:textId="4FD2A5FB" w:rsidR="00FF3162" w:rsidRPr="00BA1BAE" w:rsidRDefault="00BA1BAE" w:rsidP="00BA1BAE">
      <w:pPr>
        <w:spacing w:after="0" w:line="360" w:lineRule="auto"/>
        <w:ind w:firstLine="708"/>
        <w:jc w:val="both"/>
        <w:rPr>
          <w:rFonts w:ascii="Times New Roman" w:hAnsi="Times New Roman" w:cs="Times New Roman"/>
          <w:color w:val="000000"/>
          <w:sz w:val="28"/>
          <w:szCs w:val="28"/>
          <w:lang w:val="en-US"/>
        </w:rPr>
      </w:pPr>
      <w:r w:rsidRPr="00BA1BAE">
        <w:rPr>
          <w:rFonts w:ascii="Times New Roman" w:hAnsi="Times New Roman" w:cs="Times New Roman"/>
          <w:color w:val="000000"/>
          <w:sz w:val="28"/>
          <w:szCs w:val="28"/>
          <w:lang w:val="en-US"/>
        </w:rPr>
        <w:t>In this work, we studied the structure of two</w:t>
      </w:r>
      <w:r w:rsidR="00683471">
        <w:rPr>
          <w:rFonts w:ascii="Times New Roman" w:hAnsi="Times New Roman" w:cs="Times New Roman"/>
          <w:color w:val="000000"/>
          <w:sz w:val="28"/>
          <w:szCs w:val="28"/>
          <w:lang w:val="en-US"/>
        </w:rPr>
        <w:t xml:space="preserve"> geological</w:t>
      </w:r>
      <w:r w:rsidR="004E48E0" w:rsidRPr="004E48E0">
        <w:rPr>
          <w:rFonts w:ascii="Times New Roman" w:hAnsi="Times New Roman" w:cs="Times New Roman"/>
          <w:color w:val="000000"/>
          <w:sz w:val="28"/>
          <w:szCs w:val="28"/>
          <w:lang w:val="en-US"/>
        </w:rPr>
        <w:t xml:space="preserve"> </w:t>
      </w:r>
      <w:r w:rsidRPr="00BA1BAE">
        <w:rPr>
          <w:rFonts w:ascii="Times New Roman" w:hAnsi="Times New Roman" w:cs="Times New Roman"/>
          <w:color w:val="000000"/>
          <w:sz w:val="28"/>
          <w:szCs w:val="28"/>
          <w:lang w:val="en-US"/>
        </w:rPr>
        <w:t xml:space="preserve">samples </w:t>
      </w:r>
      <w:r w:rsidR="00683471">
        <w:rPr>
          <w:rFonts w:ascii="Times New Roman" w:hAnsi="Times New Roman" w:cs="Times New Roman"/>
          <w:color w:val="000000"/>
          <w:sz w:val="28"/>
          <w:szCs w:val="28"/>
          <w:lang w:val="en-US"/>
        </w:rPr>
        <w:t xml:space="preserve">- Fe-rich </w:t>
      </w:r>
      <w:r w:rsidRPr="00BA1BAE">
        <w:rPr>
          <w:rFonts w:ascii="Times New Roman" w:hAnsi="Times New Roman" w:cs="Times New Roman"/>
          <w:color w:val="000000"/>
          <w:sz w:val="28"/>
          <w:szCs w:val="28"/>
          <w:lang w:val="en-US"/>
        </w:rPr>
        <w:t xml:space="preserve">quartzites, consisting mainly of iron and quartz </w:t>
      </w:r>
      <w:r w:rsidR="00A86DA1">
        <w:rPr>
          <w:rFonts w:ascii="Times New Roman" w:hAnsi="Times New Roman" w:cs="Times New Roman"/>
          <w:color w:val="000000"/>
          <w:sz w:val="28"/>
          <w:szCs w:val="28"/>
          <w:lang w:val="en-US"/>
        </w:rPr>
        <w:t>using</w:t>
      </w:r>
      <w:r w:rsidRPr="00BA1BAE">
        <w:rPr>
          <w:rFonts w:ascii="Times New Roman" w:hAnsi="Times New Roman" w:cs="Times New Roman"/>
          <w:color w:val="000000"/>
          <w:sz w:val="28"/>
          <w:szCs w:val="28"/>
          <w:lang w:val="en-US"/>
        </w:rPr>
        <w:t xml:space="preserve"> neutron tomography. 3D volumetric images of each sample as a whole and for each phase </w:t>
      </w:r>
      <w:r w:rsidR="00A86DA1">
        <w:rPr>
          <w:rFonts w:ascii="Times New Roman" w:hAnsi="Times New Roman" w:cs="Times New Roman"/>
          <w:color w:val="000000"/>
          <w:sz w:val="28"/>
          <w:szCs w:val="28"/>
          <w:lang w:val="en-US"/>
        </w:rPr>
        <w:t>–</w:t>
      </w:r>
      <w:r w:rsidRPr="00BA1BAE">
        <w:rPr>
          <w:rFonts w:ascii="Times New Roman" w:hAnsi="Times New Roman" w:cs="Times New Roman"/>
          <w:color w:val="000000"/>
          <w:sz w:val="28"/>
          <w:szCs w:val="28"/>
          <w:lang w:val="en-US"/>
        </w:rPr>
        <w:t xml:space="preserve"> iron</w:t>
      </w:r>
      <w:r w:rsidR="00A86DA1">
        <w:rPr>
          <w:rFonts w:ascii="Times New Roman" w:hAnsi="Times New Roman" w:cs="Times New Roman"/>
          <w:color w:val="000000"/>
          <w:sz w:val="28"/>
          <w:szCs w:val="28"/>
          <w:lang w:val="en-US"/>
        </w:rPr>
        <w:t>-rich phase</w:t>
      </w:r>
      <w:r w:rsidRPr="00BA1BAE">
        <w:rPr>
          <w:rFonts w:ascii="Times New Roman" w:hAnsi="Times New Roman" w:cs="Times New Roman"/>
          <w:color w:val="000000"/>
          <w:sz w:val="28"/>
          <w:szCs w:val="28"/>
          <w:lang w:val="en-US"/>
        </w:rPr>
        <w:t xml:space="preserve"> and quartz - were constructed. The linear neutron attenuation coefficient was calculated for </w:t>
      </w:r>
      <w:r w:rsidR="00A86DA1">
        <w:rPr>
          <w:rFonts w:ascii="Times New Roman" w:hAnsi="Times New Roman" w:cs="Times New Roman"/>
          <w:color w:val="000000"/>
          <w:sz w:val="28"/>
          <w:szCs w:val="28"/>
          <w:lang w:val="en-US"/>
        </w:rPr>
        <w:t>three</w:t>
      </w:r>
      <w:r w:rsidR="00A86DA1" w:rsidRPr="00BA1BAE">
        <w:rPr>
          <w:rFonts w:ascii="Times New Roman" w:hAnsi="Times New Roman" w:cs="Times New Roman"/>
          <w:color w:val="000000"/>
          <w:sz w:val="28"/>
          <w:szCs w:val="28"/>
          <w:lang w:val="en-US"/>
        </w:rPr>
        <w:t xml:space="preserve"> </w:t>
      </w:r>
      <w:r w:rsidR="00A86DA1">
        <w:rPr>
          <w:rFonts w:ascii="Times New Roman" w:hAnsi="Times New Roman" w:cs="Times New Roman"/>
          <w:color w:val="000000"/>
          <w:sz w:val="28"/>
          <w:szCs w:val="28"/>
          <w:lang w:val="en-US"/>
        </w:rPr>
        <w:t>phases presented in the studied samples</w:t>
      </w:r>
      <w:r w:rsidRPr="00BA1BAE">
        <w:rPr>
          <w:rFonts w:ascii="Times New Roman" w:hAnsi="Times New Roman" w:cs="Times New Roman"/>
          <w:color w:val="000000"/>
          <w:sz w:val="28"/>
          <w:szCs w:val="28"/>
          <w:lang w:val="en-US"/>
        </w:rPr>
        <w:t xml:space="preserve">: quartz, hematite and magnetite. The </w:t>
      </w:r>
      <w:r w:rsidR="00A86DA1">
        <w:rPr>
          <w:rFonts w:ascii="Times New Roman" w:hAnsi="Times New Roman" w:cs="Times New Roman"/>
          <w:color w:val="000000"/>
          <w:sz w:val="28"/>
          <w:szCs w:val="28"/>
          <w:lang w:val="en-US"/>
        </w:rPr>
        <w:t>volume fractions</w:t>
      </w:r>
      <w:r w:rsidR="00A86DA1" w:rsidRPr="00BA1BAE">
        <w:rPr>
          <w:rFonts w:ascii="Times New Roman" w:hAnsi="Times New Roman" w:cs="Times New Roman"/>
          <w:color w:val="000000"/>
          <w:sz w:val="28"/>
          <w:szCs w:val="28"/>
          <w:lang w:val="en-US"/>
        </w:rPr>
        <w:t xml:space="preserve"> </w:t>
      </w:r>
      <w:r w:rsidRPr="00BA1BAE">
        <w:rPr>
          <w:rFonts w:ascii="Times New Roman" w:hAnsi="Times New Roman" w:cs="Times New Roman"/>
          <w:color w:val="000000"/>
          <w:sz w:val="28"/>
          <w:szCs w:val="28"/>
          <w:lang w:val="en-US"/>
        </w:rPr>
        <w:t>of quartz and iron</w:t>
      </w:r>
      <w:r w:rsidR="00A86DA1">
        <w:rPr>
          <w:rFonts w:ascii="Times New Roman" w:hAnsi="Times New Roman" w:cs="Times New Roman"/>
          <w:color w:val="000000"/>
          <w:sz w:val="28"/>
          <w:szCs w:val="28"/>
          <w:lang w:val="en-US"/>
        </w:rPr>
        <w:t>-rich minerals</w:t>
      </w:r>
      <w:r w:rsidRPr="00BA1BAE">
        <w:rPr>
          <w:rFonts w:ascii="Times New Roman" w:hAnsi="Times New Roman" w:cs="Times New Roman"/>
          <w:color w:val="000000"/>
          <w:sz w:val="28"/>
          <w:szCs w:val="28"/>
          <w:lang w:val="en-US"/>
        </w:rPr>
        <w:t xml:space="preserve"> in each sample w</w:t>
      </w:r>
      <w:r w:rsidR="00A86DA1">
        <w:rPr>
          <w:rFonts w:ascii="Times New Roman" w:hAnsi="Times New Roman" w:cs="Times New Roman"/>
          <w:color w:val="000000"/>
          <w:sz w:val="28"/>
          <w:szCs w:val="28"/>
          <w:lang w:val="en-US"/>
        </w:rPr>
        <w:t>ere</w:t>
      </w:r>
      <w:r w:rsidRPr="00BA1BAE">
        <w:rPr>
          <w:rFonts w:ascii="Times New Roman" w:hAnsi="Times New Roman" w:cs="Times New Roman"/>
          <w:color w:val="000000"/>
          <w:sz w:val="28"/>
          <w:szCs w:val="28"/>
          <w:lang w:val="en-US"/>
        </w:rPr>
        <w:t xml:space="preserve"> also obtained.</w:t>
      </w:r>
      <w:r w:rsidR="00FF3162" w:rsidRPr="00BA1BAE">
        <w:rPr>
          <w:rFonts w:ascii="Times New Roman" w:hAnsi="Times New Roman" w:cs="Times New Roman"/>
          <w:color w:val="000000"/>
          <w:sz w:val="28"/>
          <w:szCs w:val="28"/>
          <w:lang w:val="en-US"/>
        </w:rPr>
        <w:br w:type="page"/>
      </w:r>
    </w:p>
    <w:p w14:paraId="615D5DAC" w14:textId="5E5A3BE0" w:rsidR="00FF3162" w:rsidRDefault="00AE3EAA" w:rsidP="00F801D9">
      <w:pPr>
        <w:spacing w:after="0" w:line="360" w:lineRule="auto"/>
        <w:jc w:val="both"/>
        <w:rPr>
          <w:rFonts w:ascii="Times New Roman" w:hAnsi="Times New Roman" w:cs="Times New Roman"/>
          <w:b/>
          <w:bCs/>
          <w:sz w:val="40"/>
          <w:szCs w:val="40"/>
          <w:lang w:val="en-US"/>
        </w:rPr>
      </w:pPr>
      <w:r w:rsidRPr="00AE3EAA">
        <w:rPr>
          <w:rFonts w:ascii="Times New Roman" w:hAnsi="Times New Roman" w:cs="Times New Roman"/>
          <w:b/>
          <w:bCs/>
          <w:sz w:val="40"/>
          <w:szCs w:val="40"/>
          <w:lang w:val="en-US"/>
        </w:rPr>
        <w:lastRenderedPageBreak/>
        <w:t>1.</w:t>
      </w:r>
      <w:r>
        <w:rPr>
          <w:rFonts w:ascii="Times New Roman" w:hAnsi="Times New Roman" w:cs="Times New Roman"/>
          <w:b/>
          <w:bCs/>
          <w:sz w:val="40"/>
          <w:szCs w:val="40"/>
          <w:lang w:val="en-US"/>
        </w:rPr>
        <w:t xml:space="preserve"> </w:t>
      </w:r>
      <w:r w:rsidR="00FF3162" w:rsidRPr="00AE3EAA">
        <w:rPr>
          <w:rFonts w:ascii="Times New Roman" w:hAnsi="Times New Roman" w:cs="Times New Roman"/>
          <w:b/>
          <w:bCs/>
          <w:sz w:val="40"/>
          <w:szCs w:val="40"/>
          <w:lang w:val="en-US"/>
        </w:rPr>
        <w:t>Introduction</w:t>
      </w:r>
    </w:p>
    <w:p w14:paraId="4ACA1F85" w14:textId="2220C544" w:rsidR="00C34DDF" w:rsidRPr="007A213C" w:rsidRDefault="00C34DDF" w:rsidP="00F801D9">
      <w:pPr>
        <w:spacing w:after="0" w:line="360" w:lineRule="auto"/>
        <w:ind w:firstLine="708"/>
        <w:jc w:val="both"/>
        <w:rPr>
          <w:rFonts w:ascii="Times New Roman" w:hAnsi="Times New Roman" w:cs="Times New Roman"/>
          <w:sz w:val="28"/>
          <w:szCs w:val="28"/>
          <w:lang w:val="en-US"/>
        </w:rPr>
      </w:pPr>
      <w:r w:rsidRPr="007A213C">
        <w:rPr>
          <w:rFonts w:ascii="Times New Roman" w:hAnsi="Times New Roman" w:cs="Times New Roman"/>
          <w:color w:val="000000"/>
          <w:sz w:val="28"/>
          <w:szCs w:val="28"/>
          <w:lang w:val="en-US"/>
        </w:rPr>
        <w:t xml:space="preserve">Neutron radiography is a method of obtaining neutron images of studied objects. Different neutron beam intensity losses while passing through components of the studied sample with different chemical compositions, densities, and thicknesses provide information on the internal structure of the studied materials with spatial resolution on a micrometer level. This method of nondestructive testing is characterized by a deeper penetration into the </w:t>
      </w:r>
      <w:r w:rsidR="00014406">
        <w:rPr>
          <w:rFonts w:ascii="Times New Roman" w:hAnsi="Times New Roman" w:cs="Times New Roman"/>
          <w:color w:val="000000"/>
          <w:sz w:val="28"/>
          <w:szCs w:val="28"/>
          <w:lang w:val="en-US"/>
        </w:rPr>
        <w:t>volume</w:t>
      </w:r>
      <w:r w:rsidR="00014406" w:rsidRPr="007A213C">
        <w:rPr>
          <w:rFonts w:ascii="Times New Roman" w:hAnsi="Times New Roman" w:cs="Times New Roman"/>
          <w:color w:val="000000"/>
          <w:sz w:val="28"/>
          <w:szCs w:val="28"/>
          <w:lang w:val="en-US"/>
        </w:rPr>
        <w:t xml:space="preserve"> </w:t>
      </w:r>
      <w:r w:rsidRPr="007A213C">
        <w:rPr>
          <w:rFonts w:ascii="Times New Roman" w:hAnsi="Times New Roman" w:cs="Times New Roman"/>
          <w:color w:val="000000"/>
          <w:sz w:val="28"/>
          <w:szCs w:val="28"/>
          <w:lang w:val="en-US"/>
        </w:rPr>
        <w:t>of the studied material when compared to the complementary method of X ray radiography and possesses a number of advantages in investigating objects containing both light (for example, hydrogen and lithium) and heavy elements.</w:t>
      </w:r>
    </w:p>
    <w:p w14:paraId="46B7E9CD" w14:textId="7F7377D5" w:rsidR="006506DA" w:rsidRDefault="00C34DDF" w:rsidP="00F801D9">
      <w:pPr>
        <w:spacing w:after="0" w:line="360" w:lineRule="auto"/>
        <w:ind w:firstLine="708"/>
        <w:jc w:val="both"/>
        <w:rPr>
          <w:rFonts w:ascii="Times New Roman" w:hAnsi="Times New Roman" w:cs="Times New Roman"/>
          <w:color w:val="000000"/>
          <w:sz w:val="28"/>
          <w:szCs w:val="28"/>
          <w:lang w:val="en-US"/>
        </w:rPr>
      </w:pPr>
      <w:r w:rsidRPr="00364298">
        <w:rPr>
          <w:rFonts w:ascii="Times New Roman" w:hAnsi="Times New Roman" w:cs="Times New Roman"/>
          <w:color w:val="000000"/>
          <w:sz w:val="28"/>
          <w:szCs w:val="28"/>
          <w:lang w:val="en-US"/>
        </w:rPr>
        <w:t>At present, neutron radiography is widely used in material research and studies of products for nuclear technologies, paleontological and geophysical objects, and objects of cultural heritage. It should be noted that much attention is now being paid to unique studies of physical and chemical processes in fuel elements and batteries, processes connected with hydrogen or water penetration into the mass of various materials. The functional elaboration of neutron radiography is neutron tomography. In this method the volume reconstruction of the internal structure of the studied object is performed from the set of separate radiographic projections obtained for different angular positions of the sample with respect to the neutron beam direction.</w:t>
      </w:r>
    </w:p>
    <w:p w14:paraId="0BC9277C" w14:textId="1F26505A" w:rsidR="00E41C9B" w:rsidRDefault="00E41C9B" w:rsidP="00F801D9">
      <w:pPr>
        <w:spacing w:after="0" w:line="360" w:lineRule="auto"/>
        <w:ind w:firstLine="708"/>
        <w:jc w:val="both"/>
        <w:rPr>
          <w:rFonts w:ascii="Times New Roman" w:hAnsi="Times New Roman" w:cs="Times New Roman"/>
          <w:color w:val="000000"/>
          <w:sz w:val="28"/>
          <w:szCs w:val="28"/>
          <w:lang w:val="en-US"/>
        </w:rPr>
      </w:pPr>
      <w:r w:rsidRPr="00E41C9B">
        <w:rPr>
          <w:rFonts w:ascii="Times New Roman" w:hAnsi="Times New Roman" w:cs="Times New Roman"/>
          <w:color w:val="000000"/>
          <w:sz w:val="28"/>
          <w:szCs w:val="28"/>
          <w:lang w:val="en-US"/>
        </w:rPr>
        <w:t>The basic understanding of neutron tomography begins with the formula:</w:t>
      </w:r>
    </w:p>
    <w:p w14:paraId="1BE55B39" w14:textId="2F60248B" w:rsidR="00E41C9B" w:rsidRPr="00E41C9B" w:rsidRDefault="00E41C9B" w:rsidP="00C05276">
      <w:pPr>
        <w:spacing w:after="0" w:line="360" w:lineRule="auto"/>
        <w:ind w:firstLine="708"/>
        <w:jc w:val="center"/>
        <w:rPr>
          <w:rFonts w:ascii="Times New Roman" w:hAnsi="Times New Roman" w:cs="Times New Roman"/>
          <w:color w:val="000000"/>
          <w:sz w:val="28"/>
          <w:szCs w:val="28"/>
          <w:lang w:val="en-US"/>
        </w:rPr>
      </w:pPr>
      <m:oMath>
        <m:r>
          <w:rPr>
            <w:rFonts w:ascii="Cambria Math" w:hAnsi="Cambria Math" w:cs="Times New Roman"/>
            <w:color w:val="000000"/>
            <w:sz w:val="28"/>
            <w:szCs w:val="28"/>
            <w:lang w:val="en-US"/>
          </w:rPr>
          <m:t>I=</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0</m:t>
            </m:r>
          </m:sub>
        </m:sSub>
        <m:r>
          <m:rPr>
            <m:sty m:val="p"/>
          </m:rPr>
          <w:rPr>
            <w:rFonts w:ascii="Cambria Math" w:hAnsi="Cambria Math" w:cs="Times New Roman"/>
            <w:color w:val="000000"/>
            <w:sz w:val="28"/>
            <w:szCs w:val="28"/>
            <w:lang w:val="en-US"/>
          </w:rPr>
          <m:t>exp⁡</m:t>
        </m:r>
        <m:r>
          <w:rPr>
            <w:rFonts w:ascii="Cambria Math" w:hAnsi="Cambria Math" w:cs="Times New Roman"/>
            <w:color w:val="000000"/>
            <w:sz w:val="28"/>
            <w:szCs w:val="28"/>
            <w:lang w:val="en-US"/>
          </w:rPr>
          <m:t>(-μx)</m:t>
        </m:r>
      </m:oMath>
      <w:r w:rsidR="00014406">
        <w:rPr>
          <w:rFonts w:ascii="Times New Roman" w:hAnsi="Times New Roman" w:cs="Times New Roman"/>
          <w:color w:val="000000"/>
          <w:sz w:val="28"/>
          <w:szCs w:val="28"/>
          <w:lang w:val="en-US"/>
        </w:rPr>
        <w:t>,</w:t>
      </w:r>
    </w:p>
    <w:p w14:paraId="78C10B70" w14:textId="1B599290" w:rsidR="00E41C9B" w:rsidRPr="00E41C9B" w:rsidRDefault="00014406" w:rsidP="00F801D9">
      <w:pPr>
        <w:spacing w:after="0" w:line="360" w:lineRule="auto"/>
        <w:ind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w:t>
      </w:r>
      <w:r w:rsidR="00E41C9B" w:rsidRPr="00E41C9B">
        <w:rPr>
          <w:rFonts w:ascii="Times New Roman" w:hAnsi="Times New Roman" w:cs="Times New Roman"/>
          <w:color w:val="000000"/>
          <w:sz w:val="28"/>
          <w:szCs w:val="28"/>
          <w:lang w:val="en-US"/>
        </w:rPr>
        <w:t xml:space="preserve">here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0</m:t>
            </m:r>
          </m:sub>
        </m:sSub>
      </m:oMath>
      <w:r w:rsidR="00E41C9B" w:rsidRPr="00E41C9B">
        <w:rPr>
          <w:rFonts w:ascii="Times New Roman" w:hAnsi="Times New Roman" w:cs="Times New Roman"/>
          <w:color w:val="000000"/>
          <w:sz w:val="28"/>
          <w:szCs w:val="28"/>
          <w:lang w:val="en-US"/>
        </w:rPr>
        <w:t xml:space="preserve"> - initial beam intensity, </w:t>
      </w:r>
      <m:oMath>
        <m:r>
          <w:rPr>
            <w:rFonts w:ascii="Cambria Math" w:hAnsi="Cambria Math" w:cs="Times New Roman"/>
            <w:color w:val="000000"/>
            <w:sz w:val="28"/>
            <w:szCs w:val="28"/>
            <w:lang w:val="en-US"/>
          </w:rPr>
          <m:t>μ</m:t>
        </m:r>
      </m:oMath>
      <w:r w:rsidR="00E41C9B" w:rsidRPr="00E41C9B">
        <w:rPr>
          <w:rFonts w:ascii="Times New Roman" w:hAnsi="Times New Roman" w:cs="Times New Roman"/>
          <w:color w:val="000000"/>
          <w:sz w:val="28"/>
          <w:szCs w:val="28"/>
          <w:lang w:val="en-US"/>
        </w:rPr>
        <w:t xml:space="preserve"> - linear neutron attenuation coefficient, </w:t>
      </w:r>
      <m:oMath>
        <m:r>
          <w:rPr>
            <w:rFonts w:ascii="Cambria Math" w:hAnsi="Cambria Math" w:cs="Times New Roman"/>
            <w:color w:val="000000"/>
            <w:sz w:val="28"/>
            <w:szCs w:val="28"/>
            <w:lang w:val="en-US"/>
          </w:rPr>
          <m:t>x</m:t>
        </m:r>
      </m:oMath>
      <w:r w:rsidR="00E41C9B" w:rsidRPr="00E41C9B">
        <w:rPr>
          <w:rFonts w:ascii="Times New Roman" w:hAnsi="Times New Roman" w:cs="Times New Roman"/>
          <w:color w:val="000000"/>
          <w:sz w:val="28"/>
          <w:szCs w:val="28"/>
          <w:lang w:val="en-US"/>
        </w:rPr>
        <w:t xml:space="preserve"> - the width of the material through which the neutrons pass.</w:t>
      </w:r>
    </w:p>
    <w:p w14:paraId="16236AE7" w14:textId="23B731B2" w:rsidR="00E41C9B" w:rsidRDefault="00E41C9B" w:rsidP="00F801D9">
      <w:pPr>
        <w:spacing w:after="0" w:line="360" w:lineRule="auto"/>
        <w:ind w:firstLine="708"/>
        <w:jc w:val="both"/>
        <w:rPr>
          <w:rFonts w:ascii="Times New Roman" w:hAnsi="Times New Roman" w:cs="Times New Roman"/>
          <w:color w:val="000000"/>
          <w:sz w:val="28"/>
          <w:szCs w:val="28"/>
          <w:lang w:val="en-US"/>
        </w:rPr>
      </w:pPr>
      <w:r w:rsidRPr="00E41C9B">
        <w:rPr>
          <w:rFonts w:ascii="Times New Roman" w:hAnsi="Times New Roman" w:cs="Times New Roman"/>
          <w:color w:val="000000"/>
          <w:sz w:val="28"/>
          <w:szCs w:val="28"/>
          <w:lang w:val="en-US"/>
        </w:rPr>
        <w:t xml:space="preserve">According to this formula, it can be seen that the intensity decreases exponentially when passing through any material. Accordingly, for </w:t>
      </w:r>
      <w:r w:rsidR="00014406">
        <w:rPr>
          <w:rFonts w:ascii="Times New Roman" w:hAnsi="Times New Roman" w:cs="Times New Roman"/>
          <w:color w:val="000000"/>
          <w:sz w:val="28"/>
          <w:szCs w:val="28"/>
          <w:lang w:val="en-US"/>
        </w:rPr>
        <w:t>a mixture of materials</w:t>
      </w:r>
      <w:r w:rsidRPr="00E41C9B">
        <w:rPr>
          <w:rFonts w:ascii="Times New Roman" w:hAnsi="Times New Roman" w:cs="Times New Roman"/>
          <w:color w:val="000000"/>
          <w:sz w:val="28"/>
          <w:szCs w:val="28"/>
          <w:lang w:val="en-US"/>
        </w:rPr>
        <w:t>, the formula changes:</w:t>
      </w:r>
    </w:p>
    <w:p w14:paraId="6A55189C" w14:textId="4A857B73" w:rsidR="00E41C9B" w:rsidRPr="00E41C9B" w:rsidRDefault="00E41C9B" w:rsidP="00C05276">
      <w:pPr>
        <w:spacing w:after="0" w:line="360" w:lineRule="auto"/>
        <w:ind w:firstLine="708"/>
        <w:jc w:val="center"/>
        <w:rPr>
          <w:rFonts w:ascii="Times New Roman" w:hAnsi="Times New Roman" w:cs="Times New Roman"/>
          <w:color w:val="000000"/>
          <w:sz w:val="28"/>
          <w:szCs w:val="28"/>
          <w:lang w:val="en-US"/>
        </w:rPr>
      </w:pPr>
      <m:oMath>
        <m:r>
          <w:rPr>
            <w:rFonts w:ascii="Cambria Math" w:hAnsi="Cambria Math" w:cs="Times New Roman"/>
            <w:color w:val="000000"/>
            <w:sz w:val="28"/>
            <w:szCs w:val="28"/>
            <w:lang w:val="en-US"/>
          </w:rPr>
          <m:t>I=</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0</m:t>
            </m:r>
          </m:sub>
        </m:sSub>
        <m:r>
          <m:rPr>
            <m:sty m:val="p"/>
          </m:rPr>
          <w:rPr>
            <w:rFonts w:ascii="Cambria Math" w:hAnsi="Cambria Math" w:cs="Times New Roman"/>
            <w:color w:val="000000"/>
            <w:sz w:val="28"/>
            <w:szCs w:val="28"/>
            <w:lang w:val="en-US"/>
          </w:rPr>
          <m:t>exp⁡</m:t>
        </m:r>
        <m:r>
          <w:rPr>
            <w:rFonts w:ascii="Cambria Math" w:hAnsi="Cambria Math" w:cs="Times New Roman"/>
            <w:color w:val="000000"/>
            <w:sz w:val="28"/>
            <w:szCs w:val="28"/>
            <w:lang w:val="en-US"/>
          </w:rPr>
          <m:t>(-Σ</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μ</m:t>
            </m:r>
          </m:e>
          <m:sub>
            <m:r>
              <w:rPr>
                <w:rFonts w:ascii="Cambria Math" w:hAnsi="Cambria Math" w:cs="Times New Roman"/>
                <w:color w:val="000000"/>
                <w:sz w:val="28"/>
                <w:szCs w:val="28"/>
                <w:lang w:val="en-US"/>
              </w:rPr>
              <m:t>i</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x</m:t>
            </m:r>
          </m:e>
          <m:sub>
            <m:r>
              <w:rPr>
                <w:rFonts w:ascii="Cambria Math" w:hAnsi="Cambria Math" w:cs="Times New Roman"/>
                <w:color w:val="000000"/>
                <w:sz w:val="28"/>
                <w:szCs w:val="28"/>
                <w:lang w:val="en-US"/>
              </w:rPr>
              <m:t>i</m:t>
            </m:r>
          </m:sub>
        </m:sSub>
        <m:r>
          <w:rPr>
            <w:rFonts w:ascii="Cambria Math" w:hAnsi="Cambria Math" w:cs="Times New Roman"/>
            <w:color w:val="000000"/>
            <w:sz w:val="28"/>
            <w:szCs w:val="28"/>
            <w:lang w:val="en-US"/>
          </w:rPr>
          <m:t>)</m:t>
        </m:r>
      </m:oMath>
      <w:r w:rsidR="00014406">
        <w:rPr>
          <w:rFonts w:ascii="Times New Roman" w:hAnsi="Times New Roman" w:cs="Times New Roman"/>
          <w:color w:val="000000"/>
          <w:sz w:val="28"/>
          <w:szCs w:val="28"/>
          <w:lang w:val="en-US"/>
        </w:rPr>
        <w:t>,</w:t>
      </w:r>
    </w:p>
    <w:p w14:paraId="00019FD2" w14:textId="38506EB8" w:rsidR="00E41C9B" w:rsidRDefault="00014406" w:rsidP="00E41C9B">
      <w:pPr>
        <w:spacing w:after="0" w:line="360" w:lineRule="auto"/>
        <w:ind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w:t>
      </w:r>
      <w:r w:rsidR="00E41C9B" w:rsidRPr="00E41C9B">
        <w:rPr>
          <w:rFonts w:ascii="Times New Roman" w:hAnsi="Times New Roman" w:cs="Times New Roman"/>
          <w:color w:val="000000"/>
          <w:sz w:val="28"/>
          <w:szCs w:val="28"/>
          <w:lang w:val="en-US"/>
        </w:rPr>
        <w:t>here</w:t>
      </w:r>
      <w:r w:rsidR="00E41C9B">
        <w:rPr>
          <w:rFonts w:ascii="Times New Roman" w:hAnsi="Times New Roman" w:cs="Times New Roman"/>
          <w:color w:val="000000"/>
          <w:sz w:val="28"/>
          <w:szCs w:val="28"/>
          <w:lang w:val="en-US"/>
        </w:rPr>
        <w:t xml:space="preserve"> </w:t>
      </w:r>
      <w:r w:rsidR="00E41C9B" w:rsidRPr="00C05276">
        <w:rPr>
          <w:rFonts w:ascii="Times New Roman" w:hAnsi="Times New Roman" w:cs="Times New Roman"/>
          <w:i/>
          <w:iCs/>
          <w:color w:val="000000"/>
          <w:sz w:val="28"/>
          <w:szCs w:val="28"/>
          <w:lang w:val="en-US"/>
        </w:rPr>
        <w:t xml:space="preserve">i </w:t>
      </w:r>
      <w:r w:rsidR="00E41C9B">
        <w:rPr>
          <w:rFonts w:ascii="Times New Roman" w:hAnsi="Times New Roman" w:cs="Times New Roman"/>
          <w:color w:val="000000"/>
          <w:sz w:val="28"/>
          <w:szCs w:val="28"/>
          <w:lang w:val="en-US"/>
        </w:rPr>
        <w:t xml:space="preserve">- </w:t>
      </w:r>
      <w:r w:rsidR="00E41C9B" w:rsidRPr="00E41C9B">
        <w:rPr>
          <w:rFonts w:ascii="Times New Roman" w:hAnsi="Times New Roman" w:cs="Times New Roman"/>
          <w:color w:val="000000"/>
          <w:sz w:val="28"/>
          <w:szCs w:val="28"/>
          <w:lang w:val="en-US"/>
        </w:rPr>
        <w:t xml:space="preserve">the number of the material in the assembly. </w:t>
      </w:r>
    </w:p>
    <w:p w14:paraId="5A549DEA" w14:textId="06C5C505" w:rsidR="00E41C9B" w:rsidRDefault="00E70AC6" w:rsidP="00E41C9B">
      <w:pPr>
        <w:spacing w:after="0" w:line="360" w:lineRule="auto"/>
        <w:ind w:firstLine="708"/>
        <w:jc w:val="both"/>
        <w:rPr>
          <w:rFonts w:ascii="Times New Roman" w:hAnsi="Times New Roman" w:cs="Times New Roman"/>
          <w:color w:val="000000"/>
          <w:sz w:val="28"/>
          <w:szCs w:val="28"/>
          <w:lang w:val="en-US"/>
        </w:rPr>
      </w:pPr>
      <w:r w:rsidRPr="00E70AC6">
        <w:rPr>
          <w:rFonts w:ascii="Times New Roman" w:hAnsi="Times New Roman" w:cs="Times New Roman"/>
          <w:color w:val="000000"/>
          <w:sz w:val="28"/>
          <w:szCs w:val="28"/>
          <w:lang w:val="en-US"/>
        </w:rPr>
        <w:lastRenderedPageBreak/>
        <w:t>The passage of neutrons and the decrease in</w:t>
      </w:r>
      <w:r w:rsidR="00014406">
        <w:rPr>
          <w:rFonts w:ascii="Times New Roman" w:hAnsi="Times New Roman" w:cs="Times New Roman"/>
          <w:color w:val="000000"/>
          <w:sz w:val="28"/>
          <w:szCs w:val="28"/>
          <w:lang w:val="en-US"/>
        </w:rPr>
        <w:t xml:space="preserve"> the</w:t>
      </w:r>
      <w:r w:rsidRPr="00E70AC6">
        <w:rPr>
          <w:rFonts w:ascii="Times New Roman" w:hAnsi="Times New Roman" w:cs="Times New Roman"/>
          <w:color w:val="000000"/>
          <w:sz w:val="28"/>
          <w:szCs w:val="28"/>
          <w:lang w:val="en-US"/>
        </w:rPr>
        <w:t xml:space="preserve"> intensity through </w:t>
      </w:r>
      <w:bookmarkStart w:id="0" w:name="_GoBack"/>
      <w:bookmarkEnd w:id="0"/>
      <w:r w:rsidR="004E48E0" w:rsidRPr="00E70AC6">
        <w:rPr>
          <w:rFonts w:ascii="Times New Roman" w:hAnsi="Times New Roman" w:cs="Times New Roman"/>
          <w:color w:val="000000"/>
          <w:sz w:val="28"/>
          <w:szCs w:val="28"/>
          <w:lang w:val="en-US"/>
        </w:rPr>
        <w:t xml:space="preserve">a </w:t>
      </w:r>
      <w:r w:rsidR="004E48E0">
        <w:rPr>
          <w:rFonts w:ascii="Times New Roman" w:hAnsi="Times New Roman" w:cs="Times New Roman"/>
          <w:color w:val="000000"/>
          <w:sz w:val="28"/>
          <w:szCs w:val="28"/>
          <w:lang w:val="en-US"/>
        </w:rPr>
        <w:t>heterogeneous</w:t>
      </w:r>
      <w:r w:rsidR="004E48E0" w:rsidRPr="00E70AC6">
        <w:rPr>
          <w:rFonts w:ascii="Times New Roman" w:hAnsi="Times New Roman" w:cs="Times New Roman"/>
          <w:color w:val="000000"/>
          <w:sz w:val="28"/>
          <w:szCs w:val="28"/>
          <w:lang w:val="en-US"/>
        </w:rPr>
        <w:t xml:space="preserve"> materia</w:t>
      </w:r>
      <w:r w:rsidR="004E48E0">
        <w:rPr>
          <w:rFonts w:ascii="Times New Roman" w:hAnsi="Times New Roman" w:cs="Times New Roman"/>
          <w:color w:val="000000"/>
          <w:sz w:val="28"/>
          <w:szCs w:val="28"/>
          <w:lang w:val="en-US"/>
        </w:rPr>
        <w:t>l</w:t>
      </w:r>
      <w:r w:rsidR="003D7269">
        <w:rPr>
          <w:rFonts w:ascii="Times New Roman" w:hAnsi="Times New Roman" w:cs="Times New Roman"/>
          <w:color w:val="000000"/>
          <w:sz w:val="28"/>
          <w:szCs w:val="28"/>
          <w:lang w:val="en-US"/>
        </w:rPr>
        <w:t xml:space="preserve"> is well illustrated in Fig.</w:t>
      </w:r>
      <w:r w:rsidRPr="00E70AC6">
        <w:rPr>
          <w:rFonts w:ascii="Times New Roman" w:hAnsi="Times New Roman" w:cs="Times New Roman"/>
          <w:color w:val="000000"/>
          <w:sz w:val="28"/>
          <w:szCs w:val="28"/>
          <w:lang w:val="en-US"/>
        </w:rPr>
        <w:t xml:space="preserve"> 1.</w:t>
      </w:r>
    </w:p>
    <w:p w14:paraId="412B4445" w14:textId="77777777" w:rsidR="000E14E0" w:rsidRDefault="000E14E0" w:rsidP="000E14E0">
      <w:pPr>
        <w:keepNext/>
        <w:spacing w:after="0" w:line="360" w:lineRule="auto"/>
        <w:jc w:val="both"/>
      </w:pPr>
      <w:r>
        <w:rPr>
          <w:noProof/>
        </w:rPr>
        <w:drawing>
          <wp:inline distT="0" distB="0" distL="0" distR="0" wp14:anchorId="59A34BB0" wp14:editId="689B855D">
            <wp:extent cx="5514975" cy="1562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14975" cy="1562100"/>
                    </a:xfrm>
                    <a:prstGeom prst="rect">
                      <a:avLst/>
                    </a:prstGeom>
                  </pic:spPr>
                </pic:pic>
              </a:graphicData>
            </a:graphic>
          </wp:inline>
        </w:drawing>
      </w:r>
    </w:p>
    <w:p w14:paraId="5C51755C" w14:textId="16FF947D" w:rsidR="00E70AC6" w:rsidRPr="000E14E0" w:rsidRDefault="000E14E0" w:rsidP="000E14E0">
      <w:pPr>
        <w:spacing w:after="0" w:line="360" w:lineRule="auto"/>
        <w:jc w:val="center"/>
        <w:rPr>
          <w:rFonts w:ascii="Times New Roman" w:hAnsi="Times New Roman" w:cs="Times New Roman"/>
          <w:sz w:val="28"/>
          <w:szCs w:val="28"/>
          <w:lang w:val="en-US"/>
        </w:rPr>
      </w:pPr>
      <w:r w:rsidRPr="000E14E0">
        <w:rPr>
          <w:rFonts w:ascii="Times New Roman" w:hAnsi="Times New Roman" w:cs="Times New Roman"/>
          <w:sz w:val="28"/>
          <w:szCs w:val="28"/>
          <w:lang w:val="en-US"/>
        </w:rPr>
        <w:t xml:space="preserve">Fig. </w:t>
      </w:r>
      <w:r w:rsidRPr="000E14E0">
        <w:rPr>
          <w:rFonts w:ascii="Times New Roman" w:hAnsi="Times New Roman" w:cs="Times New Roman"/>
          <w:sz w:val="28"/>
          <w:szCs w:val="28"/>
          <w:lang w:val="en-US"/>
        </w:rPr>
        <w:fldChar w:fldCharType="begin"/>
      </w:r>
      <w:r w:rsidRPr="000E14E0">
        <w:rPr>
          <w:rFonts w:ascii="Times New Roman" w:hAnsi="Times New Roman" w:cs="Times New Roman"/>
          <w:sz w:val="28"/>
          <w:szCs w:val="28"/>
          <w:lang w:val="en-US"/>
        </w:rPr>
        <w:instrText xml:space="preserve"> SEQ Рисунок \* ARABIC </w:instrText>
      </w:r>
      <w:r w:rsidRPr="000E14E0">
        <w:rPr>
          <w:rFonts w:ascii="Times New Roman" w:hAnsi="Times New Roman" w:cs="Times New Roman"/>
          <w:sz w:val="28"/>
          <w:szCs w:val="28"/>
          <w:lang w:val="en-US"/>
        </w:rPr>
        <w:fldChar w:fldCharType="separate"/>
      </w:r>
      <w:r w:rsidR="001124E2">
        <w:rPr>
          <w:rFonts w:ascii="Times New Roman" w:hAnsi="Times New Roman" w:cs="Times New Roman"/>
          <w:noProof/>
          <w:sz w:val="28"/>
          <w:szCs w:val="28"/>
          <w:lang w:val="en-US"/>
        </w:rPr>
        <w:t>1</w:t>
      </w:r>
      <w:r w:rsidRPr="000E14E0">
        <w:rPr>
          <w:rFonts w:ascii="Times New Roman" w:hAnsi="Times New Roman" w:cs="Times New Roman"/>
          <w:sz w:val="28"/>
          <w:szCs w:val="28"/>
          <w:lang w:val="en-US"/>
        </w:rPr>
        <w:fldChar w:fldCharType="end"/>
      </w:r>
      <w:r w:rsidRPr="000E14E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0E14E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Pr="000E14E0">
        <w:rPr>
          <w:rFonts w:ascii="Times New Roman" w:hAnsi="Times New Roman" w:cs="Times New Roman"/>
          <w:sz w:val="28"/>
          <w:szCs w:val="28"/>
          <w:lang w:val="en-US"/>
        </w:rPr>
        <w:t>change in</w:t>
      </w:r>
      <w:r w:rsidR="00014406">
        <w:rPr>
          <w:rFonts w:ascii="Times New Roman" w:hAnsi="Times New Roman" w:cs="Times New Roman"/>
          <w:sz w:val="28"/>
          <w:szCs w:val="28"/>
          <w:lang w:val="en-US"/>
        </w:rPr>
        <w:t xml:space="preserve"> the</w:t>
      </w:r>
      <w:r w:rsidRPr="000E14E0">
        <w:rPr>
          <w:rFonts w:ascii="Times New Roman" w:hAnsi="Times New Roman" w:cs="Times New Roman"/>
          <w:sz w:val="28"/>
          <w:szCs w:val="28"/>
          <w:lang w:val="en-US"/>
        </w:rPr>
        <w:t xml:space="preserve"> intensity during the passage of neutrons through a variety of materials</w:t>
      </w:r>
    </w:p>
    <w:p w14:paraId="6AEBA2AB" w14:textId="0CD876D8" w:rsidR="00765B74" w:rsidRDefault="00AE3EAA" w:rsidP="00F801D9">
      <w:pPr>
        <w:spacing w:after="0" w:line="360" w:lineRule="auto"/>
        <w:jc w:val="both"/>
        <w:rPr>
          <w:rFonts w:ascii="Times New Roman" w:hAnsi="Times New Roman" w:cs="Times New Roman"/>
          <w:b/>
          <w:bCs/>
          <w:sz w:val="40"/>
          <w:szCs w:val="40"/>
          <w:lang w:val="en-US"/>
        </w:rPr>
      </w:pPr>
      <w:r>
        <w:rPr>
          <w:rFonts w:ascii="Times New Roman" w:hAnsi="Times New Roman" w:cs="Times New Roman"/>
          <w:b/>
          <w:bCs/>
          <w:sz w:val="40"/>
          <w:szCs w:val="40"/>
          <w:lang w:val="en-US"/>
        </w:rPr>
        <w:t xml:space="preserve">2. </w:t>
      </w:r>
      <w:r w:rsidR="00765B74">
        <w:rPr>
          <w:rFonts w:ascii="Times New Roman" w:hAnsi="Times New Roman" w:cs="Times New Roman"/>
          <w:b/>
          <w:bCs/>
          <w:sz w:val="40"/>
          <w:szCs w:val="40"/>
          <w:lang w:val="en-US"/>
        </w:rPr>
        <w:t>Materials and Experimental setup</w:t>
      </w:r>
    </w:p>
    <w:p w14:paraId="36CFCEB1" w14:textId="4390D002" w:rsidR="001857C9" w:rsidRDefault="001857C9" w:rsidP="00C05276">
      <w:pPr>
        <w:spacing w:after="0" w:line="360" w:lineRule="auto"/>
        <w:ind w:firstLine="708"/>
        <w:jc w:val="both"/>
        <w:rPr>
          <w:rFonts w:ascii="Times New Roman" w:hAnsi="Times New Roman" w:cs="Times New Roman"/>
          <w:color w:val="000000"/>
          <w:sz w:val="28"/>
          <w:szCs w:val="28"/>
          <w:lang w:val="en-US"/>
        </w:rPr>
      </w:pPr>
      <w:r w:rsidRPr="001857C9">
        <w:rPr>
          <w:rFonts w:ascii="Times New Roman" w:hAnsi="Times New Roman" w:cs="Times New Roman"/>
          <w:color w:val="000000"/>
          <w:sz w:val="28"/>
          <w:szCs w:val="28"/>
          <w:lang w:val="en-US"/>
        </w:rPr>
        <w:t>Quality iron ore is the most impo</w:t>
      </w:r>
      <w:r>
        <w:rPr>
          <w:rFonts w:ascii="Times New Roman" w:hAnsi="Times New Roman" w:cs="Times New Roman"/>
          <w:color w:val="000000"/>
          <w:sz w:val="28"/>
          <w:szCs w:val="28"/>
          <w:lang w:val="en-US"/>
        </w:rPr>
        <w:t xml:space="preserve">rtant raw material for the production of iron </w:t>
      </w:r>
      <w:r w:rsidRPr="001857C9">
        <w:rPr>
          <w:rFonts w:ascii="Times New Roman" w:hAnsi="Times New Roman" w:cs="Times New Roman"/>
          <w:color w:val="000000"/>
          <w:sz w:val="28"/>
          <w:szCs w:val="28"/>
          <w:lang w:val="en-US"/>
        </w:rPr>
        <w:t>and steel. India</w:t>
      </w:r>
      <w:r>
        <w:rPr>
          <w:rFonts w:ascii="Times New Roman" w:hAnsi="Times New Roman" w:cs="Times New Roman"/>
          <w:color w:val="000000"/>
          <w:sz w:val="28"/>
          <w:szCs w:val="28"/>
          <w:lang w:val="en-US"/>
        </w:rPr>
        <w:t xml:space="preserve"> Steel Vision 2030 projects 300 </w:t>
      </w:r>
      <w:r w:rsidRPr="001857C9">
        <w:rPr>
          <w:rFonts w:ascii="Times New Roman" w:hAnsi="Times New Roman" w:cs="Times New Roman"/>
          <w:color w:val="000000"/>
          <w:sz w:val="28"/>
          <w:szCs w:val="28"/>
          <w:lang w:val="en-US"/>
        </w:rPr>
        <w:t>millio</w:t>
      </w:r>
      <w:r>
        <w:rPr>
          <w:rFonts w:ascii="Times New Roman" w:hAnsi="Times New Roman" w:cs="Times New Roman"/>
          <w:color w:val="000000"/>
          <w:sz w:val="28"/>
          <w:szCs w:val="28"/>
          <w:lang w:val="en-US"/>
        </w:rPr>
        <w:t xml:space="preserve">n tons of steel production, for which 550 million tons of </w:t>
      </w:r>
      <w:r w:rsidRPr="001857C9">
        <w:rPr>
          <w:rFonts w:ascii="Times New Roman" w:hAnsi="Times New Roman" w:cs="Times New Roman"/>
          <w:color w:val="000000"/>
          <w:sz w:val="28"/>
          <w:szCs w:val="28"/>
          <w:lang w:val="en-US"/>
        </w:rPr>
        <w:t>high-grade ore is requi</w:t>
      </w:r>
      <w:r>
        <w:rPr>
          <w:rFonts w:ascii="Times New Roman" w:hAnsi="Times New Roman" w:cs="Times New Roman"/>
          <w:color w:val="000000"/>
          <w:sz w:val="28"/>
          <w:szCs w:val="28"/>
          <w:lang w:val="en-US"/>
        </w:rPr>
        <w:t>red. India does not have enough high-</w:t>
      </w:r>
      <w:r w:rsidRPr="001857C9">
        <w:rPr>
          <w:rFonts w:ascii="Times New Roman" w:hAnsi="Times New Roman" w:cs="Times New Roman"/>
          <w:color w:val="000000"/>
          <w:sz w:val="28"/>
          <w:szCs w:val="28"/>
          <w:lang w:val="en-US"/>
        </w:rPr>
        <w:t>grade hematite ore, but posse</w:t>
      </w:r>
      <w:r>
        <w:rPr>
          <w:rFonts w:ascii="Times New Roman" w:hAnsi="Times New Roman" w:cs="Times New Roman"/>
          <w:color w:val="000000"/>
          <w:sz w:val="28"/>
          <w:szCs w:val="28"/>
          <w:lang w:val="en-US"/>
        </w:rPr>
        <w:t xml:space="preserve">sses abundant resources of low-grade iron ore, </w:t>
      </w:r>
      <w:r w:rsidRPr="001857C9">
        <w:rPr>
          <w:rFonts w:ascii="Times New Roman" w:hAnsi="Times New Roman" w:cs="Times New Roman"/>
          <w:color w:val="000000"/>
          <w:sz w:val="28"/>
          <w:szCs w:val="28"/>
          <w:lang w:val="en-US"/>
        </w:rPr>
        <w:t>such as b</w:t>
      </w:r>
      <w:r>
        <w:rPr>
          <w:rFonts w:ascii="Times New Roman" w:hAnsi="Times New Roman" w:cs="Times New Roman"/>
          <w:color w:val="000000"/>
          <w:sz w:val="28"/>
          <w:szCs w:val="28"/>
          <w:lang w:val="en-US"/>
        </w:rPr>
        <w:t xml:space="preserve">anded hematite quartzite (BHQ). </w:t>
      </w:r>
      <w:r w:rsidRPr="001857C9">
        <w:rPr>
          <w:rFonts w:ascii="Times New Roman" w:hAnsi="Times New Roman" w:cs="Times New Roman"/>
          <w:color w:val="000000"/>
          <w:sz w:val="28"/>
          <w:szCs w:val="28"/>
          <w:lang w:val="en-US"/>
        </w:rPr>
        <w:t xml:space="preserve">During </w:t>
      </w:r>
      <w:r>
        <w:rPr>
          <w:rFonts w:ascii="Times New Roman" w:hAnsi="Times New Roman" w:cs="Times New Roman"/>
          <w:color w:val="000000"/>
          <w:sz w:val="28"/>
          <w:szCs w:val="28"/>
          <w:lang w:val="en-US"/>
        </w:rPr>
        <w:t xml:space="preserve">conventional mining of hematite ore, there is significant </w:t>
      </w:r>
      <w:r w:rsidRPr="001857C9">
        <w:rPr>
          <w:rFonts w:ascii="Times New Roman" w:hAnsi="Times New Roman" w:cs="Times New Roman"/>
          <w:color w:val="000000"/>
          <w:sz w:val="28"/>
          <w:szCs w:val="28"/>
          <w:lang w:val="en-US"/>
        </w:rPr>
        <w:t>generation of low-grade B</w:t>
      </w:r>
      <w:r>
        <w:rPr>
          <w:rFonts w:ascii="Times New Roman" w:hAnsi="Times New Roman" w:cs="Times New Roman"/>
          <w:color w:val="000000"/>
          <w:sz w:val="28"/>
          <w:szCs w:val="28"/>
          <w:lang w:val="en-US"/>
        </w:rPr>
        <w:t xml:space="preserve">HQ ore, which ends up in unused </w:t>
      </w:r>
      <w:r w:rsidRPr="001857C9">
        <w:rPr>
          <w:rFonts w:ascii="Times New Roman" w:hAnsi="Times New Roman" w:cs="Times New Roman"/>
          <w:color w:val="000000"/>
          <w:sz w:val="28"/>
          <w:szCs w:val="28"/>
          <w:lang w:val="en-US"/>
        </w:rPr>
        <w:t>stockpiles at the mine sites because of a lack of suita</w:t>
      </w:r>
      <w:r>
        <w:rPr>
          <w:rFonts w:ascii="Times New Roman" w:hAnsi="Times New Roman" w:cs="Times New Roman"/>
          <w:color w:val="000000"/>
          <w:sz w:val="28"/>
          <w:szCs w:val="28"/>
          <w:lang w:val="en-US"/>
        </w:rPr>
        <w:t xml:space="preserve">ble beneficiation technology. </w:t>
      </w:r>
      <w:r w:rsidRPr="001857C9">
        <w:rPr>
          <w:rFonts w:ascii="Times New Roman" w:hAnsi="Times New Roman" w:cs="Times New Roman"/>
          <w:color w:val="000000"/>
          <w:sz w:val="28"/>
          <w:szCs w:val="28"/>
          <w:lang w:val="en-US"/>
        </w:rPr>
        <w:t xml:space="preserve">The </w:t>
      </w:r>
      <w:r>
        <w:rPr>
          <w:rFonts w:ascii="Times New Roman" w:hAnsi="Times New Roman" w:cs="Times New Roman"/>
          <w:color w:val="000000"/>
          <w:sz w:val="28"/>
          <w:szCs w:val="28"/>
          <w:lang w:val="en-US"/>
        </w:rPr>
        <w:t xml:space="preserve">iron bands in these ores are of </w:t>
      </w:r>
      <w:r w:rsidRPr="001857C9">
        <w:rPr>
          <w:rFonts w:ascii="Times New Roman" w:hAnsi="Times New Roman" w:cs="Times New Roman"/>
          <w:color w:val="000000"/>
          <w:sz w:val="28"/>
          <w:szCs w:val="28"/>
          <w:lang w:val="en-US"/>
        </w:rPr>
        <w:t>hematite and magn</w:t>
      </w:r>
      <w:r>
        <w:rPr>
          <w:rFonts w:ascii="Times New Roman" w:hAnsi="Times New Roman" w:cs="Times New Roman"/>
          <w:color w:val="000000"/>
          <w:sz w:val="28"/>
          <w:szCs w:val="28"/>
          <w:lang w:val="en-US"/>
        </w:rPr>
        <w:t>etite, and the silica bands are quartz or red</w:t>
      </w:r>
      <w:r w:rsidRPr="001857C9">
        <w:rPr>
          <w:rFonts w:ascii="Times New Roman" w:hAnsi="Times New Roman" w:cs="Times New Roman"/>
          <w:color w:val="000000"/>
          <w:sz w:val="28"/>
          <w:szCs w:val="28"/>
          <w:lang w:val="en-US"/>
        </w:rPr>
        <w:t>dish jasper with a varying b</w:t>
      </w:r>
      <w:r>
        <w:rPr>
          <w:rFonts w:ascii="Times New Roman" w:hAnsi="Times New Roman" w:cs="Times New Roman"/>
          <w:color w:val="000000"/>
          <w:sz w:val="28"/>
          <w:szCs w:val="28"/>
          <w:lang w:val="en-US"/>
        </w:rPr>
        <w:t xml:space="preserve">and thickness. The formation of these </w:t>
      </w:r>
      <w:r w:rsidRPr="001857C9">
        <w:rPr>
          <w:rFonts w:ascii="Times New Roman" w:hAnsi="Times New Roman" w:cs="Times New Roman"/>
          <w:color w:val="000000"/>
          <w:sz w:val="28"/>
          <w:szCs w:val="28"/>
          <w:lang w:val="en-US"/>
        </w:rPr>
        <w:t>banded ores is through re</w:t>
      </w:r>
      <w:r>
        <w:rPr>
          <w:rFonts w:ascii="Times New Roman" w:hAnsi="Times New Roman" w:cs="Times New Roman"/>
          <w:color w:val="000000"/>
          <w:sz w:val="28"/>
          <w:szCs w:val="28"/>
          <w:lang w:val="en-US"/>
        </w:rPr>
        <w:t xml:space="preserve">placement of silica by iron, by leaching of silica under </w:t>
      </w:r>
      <w:r w:rsidRPr="001857C9">
        <w:rPr>
          <w:rFonts w:ascii="Times New Roman" w:hAnsi="Times New Roman" w:cs="Times New Roman"/>
          <w:color w:val="000000"/>
          <w:sz w:val="28"/>
          <w:szCs w:val="28"/>
          <w:lang w:val="en-US"/>
        </w:rPr>
        <w:t xml:space="preserve">suitable </w:t>
      </w:r>
      <w:r>
        <w:rPr>
          <w:rFonts w:ascii="Times New Roman" w:hAnsi="Times New Roman" w:cs="Times New Roman"/>
          <w:color w:val="000000"/>
          <w:sz w:val="28"/>
          <w:szCs w:val="28"/>
          <w:lang w:val="en-US"/>
        </w:rPr>
        <w:t>conditions, or from the precip</w:t>
      </w:r>
      <w:r w:rsidRPr="001857C9">
        <w:rPr>
          <w:rFonts w:ascii="Times New Roman" w:hAnsi="Times New Roman" w:cs="Times New Roman"/>
          <w:color w:val="000000"/>
          <w:sz w:val="28"/>
          <w:szCs w:val="28"/>
          <w:lang w:val="en-US"/>
        </w:rPr>
        <w:t>itation of iron in Earth</w:t>
      </w:r>
      <w:r w:rsidR="00C85524">
        <w:rPr>
          <w:rFonts w:ascii="Times New Roman" w:hAnsi="Times New Roman" w:cs="Times New Roman"/>
          <w:color w:val="000000"/>
          <w:sz w:val="28"/>
          <w:szCs w:val="28"/>
          <w:lang w:val="en-US"/>
        </w:rPr>
        <w:t>’s ancient oceans.</w:t>
      </w:r>
    </w:p>
    <w:p w14:paraId="2588ADBA" w14:textId="24E9B93C" w:rsidR="00C85524" w:rsidRDefault="00C85524" w:rsidP="00C05276">
      <w:pPr>
        <w:spacing w:after="0" w:line="360" w:lineRule="auto"/>
        <w:ind w:firstLine="708"/>
        <w:jc w:val="both"/>
        <w:rPr>
          <w:rFonts w:ascii="Times New Roman" w:hAnsi="Times New Roman" w:cs="Times New Roman"/>
          <w:color w:val="000000"/>
          <w:sz w:val="28"/>
          <w:szCs w:val="28"/>
          <w:lang w:val="en-US"/>
        </w:rPr>
      </w:pPr>
      <w:r w:rsidRPr="00C85524">
        <w:rPr>
          <w:rFonts w:ascii="Times New Roman" w:hAnsi="Times New Roman" w:cs="Times New Roman"/>
          <w:color w:val="000000"/>
          <w:sz w:val="28"/>
          <w:szCs w:val="28"/>
          <w:lang w:val="en-US"/>
        </w:rPr>
        <w:t>The chemical composition of a sample is determined by the content of silicate and ore minerals, as well as the degree of crystallization of the rock. However, a characteristic feature of all ferruginous quartzites</w:t>
      </w:r>
      <w:r w:rsidR="0028461E">
        <w:rPr>
          <w:rFonts w:ascii="Times New Roman" w:hAnsi="Times New Roman" w:cs="Times New Roman"/>
          <w:color w:val="000000"/>
          <w:sz w:val="28"/>
          <w:szCs w:val="28"/>
          <w:lang w:val="en-US"/>
        </w:rPr>
        <w:t xml:space="preserve"> (Fig. 2)</w:t>
      </w:r>
      <w:r w:rsidRPr="00C85524">
        <w:rPr>
          <w:rFonts w:ascii="Times New Roman" w:hAnsi="Times New Roman" w:cs="Times New Roman"/>
          <w:color w:val="000000"/>
          <w:sz w:val="28"/>
          <w:szCs w:val="28"/>
          <w:lang w:val="en-US"/>
        </w:rPr>
        <w:t xml:space="preserve"> is the fact that the SiO</w:t>
      </w:r>
      <w:r w:rsidRPr="00C85524">
        <w:rPr>
          <w:rFonts w:ascii="Times New Roman" w:hAnsi="Times New Roman" w:cs="Times New Roman"/>
          <w:color w:val="000000"/>
          <w:sz w:val="28"/>
          <w:szCs w:val="28"/>
          <w:vertAlign w:val="subscript"/>
          <w:lang w:val="en-US"/>
        </w:rPr>
        <w:t>2</w:t>
      </w:r>
      <w:r w:rsidRPr="00C85524">
        <w:rPr>
          <w:rFonts w:ascii="Times New Roman" w:hAnsi="Times New Roman" w:cs="Times New Roman"/>
          <w:color w:val="000000"/>
          <w:sz w:val="28"/>
          <w:szCs w:val="28"/>
          <w:lang w:val="en-US"/>
        </w:rPr>
        <w:t>, FeO and Fe</w:t>
      </w:r>
      <w:r w:rsidRPr="00C85524">
        <w:rPr>
          <w:rFonts w:ascii="Times New Roman" w:hAnsi="Times New Roman" w:cs="Times New Roman"/>
          <w:color w:val="000000"/>
          <w:sz w:val="28"/>
          <w:szCs w:val="28"/>
          <w:vertAlign w:val="subscript"/>
          <w:lang w:val="en-US"/>
        </w:rPr>
        <w:t>2</w:t>
      </w:r>
      <w:r w:rsidRPr="00C85524">
        <w:rPr>
          <w:rFonts w:ascii="Times New Roman" w:hAnsi="Times New Roman" w:cs="Times New Roman"/>
          <w:color w:val="000000"/>
          <w:sz w:val="28"/>
          <w:szCs w:val="28"/>
          <w:lang w:val="en-US"/>
        </w:rPr>
        <w:t>O</w:t>
      </w:r>
      <w:r w:rsidRPr="00C85524">
        <w:rPr>
          <w:rFonts w:ascii="Times New Roman" w:hAnsi="Times New Roman" w:cs="Times New Roman"/>
          <w:color w:val="000000"/>
          <w:sz w:val="28"/>
          <w:szCs w:val="28"/>
          <w:vertAlign w:val="subscript"/>
          <w:lang w:val="en-US"/>
        </w:rPr>
        <w:t>3</w:t>
      </w:r>
      <w:r w:rsidRPr="00C85524">
        <w:rPr>
          <w:rFonts w:ascii="Times New Roman" w:hAnsi="Times New Roman" w:cs="Times New Roman"/>
          <w:color w:val="000000"/>
          <w:sz w:val="28"/>
          <w:szCs w:val="28"/>
          <w:lang w:val="en-US"/>
        </w:rPr>
        <w:t xml:space="preserve"> together account for up to 90% of the total mass of the rock. The remaining components are present in insignificant proportions (no more than 1-2%).</w:t>
      </w:r>
    </w:p>
    <w:p w14:paraId="09374F86" w14:textId="77777777" w:rsidR="000B0C90" w:rsidRDefault="000B0C90" w:rsidP="000B0C90">
      <w:pPr>
        <w:keepNext/>
        <w:spacing w:after="0" w:line="360" w:lineRule="auto"/>
        <w:jc w:val="center"/>
      </w:pPr>
      <w:r>
        <w:rPr>
          <w:noProof/>
        </w:rPr>
        <w:lastRenderedPageBreak/>
        <w:drawing>
          <wp:inline distT="0" distB="0" distL="0" distR="0" wp14:anchorId="0AAB0C45" wp14:editId="29CE5D53">
            <wp:extent cx="4921250" cy="2739697"/>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8219" cy="2743576"/>
                    </a:xfrm>
                    <a:prstGeom prst="rect">
                      <a:avLst/>
                    </a:prstGeom>
                  </pic:spPr>
                </pic:pic>
              </a:graphicData>
            </a:graphic>
          </wp:inline>
        </w:drawing>
      </w:r>
    </w:p>
    <w:p w14:paraId="6986BF9A" w14:textId="239C5053" w:rsidR="000B0C90" w:rsidRPr="000B0C90" w:rsidRDefault="000B0C90" w:rsidP="000B0C90">
      <w:pPr>
        <w:spacing w:after="0" w:line="360" w:lineRule="auto"/>
        <w:jc w:val="center"/>
        <w:rPr>
          <w:rFonts w:ascii="Times New Roman" w:hAnsi="Times New Roman" w:cs="Times New Roman"/>
          <w:sz w:val="28"/>
          <w:szCs w:val="28"/>
          <w:lang w:val="en-US"/>
        </w:rPr>
      </w:pPr>
      <w:r w:rsidRPr="000B0C90">
        <w:rPr>
          <w:rFonts w:ascii="Times New Roman" w:hAnsi="Times New Roman" w:cs="Times New Roman"/>
          <w:sz w:val="28"/>
          <w:szCs w:val="28"/>
          <w:lang w:val="en-US"/>
        </w:rPr>
        <w:t>Fig.</w:t>
      </w:r>
      <w:r w:rsidRPr="000B0C90">
        <w:rPr>
          <w:rFonts w:ascii="Times New Roman" w:hAnsi="Times New Roman" w:cs="Times New Roman"/>
          <w:sz w:val="28"/>
          <w:szCs w:val="28"/>
          <w:lang w:val="en-US"/>
        </w:rPr>
        <w:fldChar w:fldCharType="begin"/>
      </w:r>
      <w:r w:rsidRPr="000B0C90">
        <w:rPr>
          <w:rFonts w:ascii="Times New Roman" w:hAnsi="Times New Roman" w:cs="Times New Roman"/>
          <w:sz w:val="28"/>
          <w:szCs w:val="28"/>
          <w:lang w:val="en-US"/>
        </w:rPr>
        <w:instrText xml:space="preserve"> SEQ Рисунок \* ARABIC </w:instrText>
      </w:r>
      <w:r w:rsidRPr="000B0C90">
        <w:rPr>
          <w:rFonts w:ascii="Times New Roman" w:hAnsi="Times New Roman" w:cs="Times New Roman"/>
          <w:sz w:val="28"/>
          <w:szCs w:val="28"/>
          <w:lang w:val="en-US"/>
        </w:rPr>
        <w:fldChar w:fldCharType="separate"/>
      </w:r>
      <w:r w:rsidR="001124E2">
        <w:rPr>
          <w:rFonts w:ascii="Times New Roman" w:hAnsi="Times New Roman" w:cs="Times New Roman"/>
          <w:noProof/>
          <w:sz w:val="28"/>
          <w:szCs w:val="28"/>
          <w:lang w:val="en-US"/>
        </w:rPr>
        <w:t>2</w:t>
      </w:r>
      <w:r w:rsidRPr="000B0C90">
        <w:rPr>
          <w:rFonts w:ascii="Times New Roman" w:hAnsi="Times New Roman" w:cs="Times New Roman"/>
          <w:sz w:val="28"/>
          <w:szCs w:val="28"/>
          <w:lang w:val="en-US"/>
        </w:rPr>
        <w:fldChar w:fldCharType="end"/>
      </w:r>
      <w:r w:rsidRPr="000B0C90">
        <w:rPr>
          <w:rFonts w:ascii="Times New Roman" w:hAnsi="Times New Roman" w:cs="Times New Roman"/>
          <w:sz w:val="28"/>
          <w:szCs w:val="28"/>
          <w:lang w:val="en-US"/>
        </w:rPr>
        <w:t xml:space="preserve"> </w:t>
      </w:r>
      <w:r w:rsidR="00014406">
        <w:rPr>
          <w:rFonts w:ascii="Times New Roman" w:hAnsi="Times New Roman" w:cs="Times New Roman"/>
          <w:sz w:val="28"/>
          <w:szCs w:val="28"/>
          <w:lang w:val="en-US"/>
        </w:rPr>
        <w:t>–</w:t>
      </w:r>
      <w:r w:rsidRPr="000B0C90">
        <w:rPr>
          <w:rFonts w:ascii="Times New Roman" w:hAnsi="Times New Roman" w:cs="Times New Roman"/>
          <w:sz w:val="28"/>
          <w:szCs w:val="28"/>
          <w:lang w:val="en-US"/>
        </w:rPr>
        <w:t xml:space="preserve"> </w:t>
      </w:r>
      <w:r w:rsidR="00014406">
        <w:rPr>
          <w:rFonts w:ascii="Times New Roman" w:hAnsi="Times New Roman" w:cs="Times New Roman"/>
          <w:sz w:val="28"/>
          <w:szCs w:val="28"/>
          <w:lang w:val="en-US"/>
        </w:rPr>
        <w:t xml:space="preserve">Parent piece of </w:t>
      </w:r>
      <w:r w:rsidR="00014406" w:rsidRPr="00C85524">
        <w:rPr>
          <w:rFonts w:ascii="Times New Roman" w:hAnsi="Times New Roman" w:cs="Times New Roman"/>
          <w:color w:val="000000"/>
          <w:sz w:val="28"/>
          <w:szCs w:val="28"/>
          <w:lang w:val="en-US"/>
        </w:rPr>
        <w:t>ferruginous</w:t>
      </w:r>
      <w:r w:rsidR="00014406" w:rsidRPr="000B0C90">
        <w:rPr>
          <w:rFonts w:ascii="Times New Roman" w:hAnsi="Times New Roman" w:cs="Times New Roman"/>
          <w:sz w:val="28"/>
          <w:szCs w:val="28"/>
          <w:lang w:val="en-US"/>
        </w:rPr>
        <w:t xml:space="preserve"> </w:t>
      </w:r>
      <w:r w:rsidR="00014406">
        <w:rPr>
          <w:rFonts w:ascii="Times New Roman" w:hAnsi="Times New Roman" w:cs="Times New Roman"/>
          <w:sz w:val="28"/>
          <w:szCs w:val="28"/>
          <w:lang w:val="en-US"/>
        </w:rPr>
        <w:t>q</w:t>
      </w:r>
      <w:r w:rsidRPr="000B0C90">
        <w:rPr>
          <w:rFonts w:ascii="Times New Roman" w:hAnsi="Times New Roman" w:cs="Times New Roman"/>
          <w:sz w:val="28"/>
          <w:szCs w:val="28"/>
          <w:lang w:val="en-US"/>
        </w:rPr>
        <w:t>uartzite</w:t>
      </w:r>
      <w:r w:rsidR="00014406">
        <w:rPr>
          <w:rFonts w:ascii="Times New Roman" w:hAnsi="Times New Roman" w:cs="Times New Roman"/>
          <w:sz w:val="28"/>
          <w:szCs w:val="28"/>
          <w:lang w:val="en-US"/>
        </w:rPr>
        <w:t>. Blocks outlined by white lines are the samples studied in this work.</w:t>
      </w:r>
    </w:p>
    <w:p w14:paraId="51DD1F13" w14:textId="0486948E" w:rsidR="00F801D9" w:rsidRDefault="00F801D9" w:rsidP="00F801D9">
      <w:pPr>
        <w:spacing w:after="0" w:line="360" w:lineRule="auto"/>
        <w:ind w:firstLine="708"/>
        <w:jc w:val="both"/>
        <w:rPr>
          <w:rFonts w:ascii="Times New Roman" w:hAnsi="Times New Roman" w:cs="Times New Roman"/>
          <w:color w:val="000000"/>
          <w:sz w:val="28"/>
          <w:szCs w:val="28"/>
          <w:lang w:val="en-US"/>
        </w:rPr>
      </w:pPr>
      <w:r w:rsidRPr="00BC5D2C">
        <w:rPr>
          <w:rFonts w:ascii="Times New Roman" w:hAnsi="Times New Roman" w:cs="Times New Roman"/>
          <w:color w:val="000000"/>
          <w:sz w:val="28"/>
          <w:szCs w:val="28"/>
          <w:lang w:val="en-US"/>
        </w:rPr>
        <w:t xml:space="preserve">The schematic diagram of basic units of the neutron radiography and tomography facility is shown </w:t>
      </w:r>
      <w:r w:rsidR="0028461E">
        <w:rPr>
          <w:rFonts w:ascii="Times New Roman" w:hAnsi="Times New Roman" w:cs="Times New Roman"/>
          <w:color w:val="000000"/>
          <w:sz w:val="28"/>
          <w:szCs w:val="28"/>
          <w:lang w:val="en-US"/>
        </w:rPr>
        <w:t>in Fig. 3</w:t>
      </w:r>
      <w:r w:rsidRPr="00BC5D2C">
        <w:rPr>
          <w:rFonts w:ascii="Times New Roman" w:hAnsi="Times New Roman" w:cs="Times New Roman"/>
          <w:color w:val="000000"/>
          <w:sz w:val="28"/>
          <w:szCs w:val="28"/>
          <w:lang w:val="en-US"/>
        </w:rPr>
        <w:t>.</w:t>
      </w:r>
    </w:p>
    <w:p w14:paraId="2AFE0900" w14:textId="7203513B" w:rsidR="00F801D9" w:rsidRPr="000E14E0" w:rsidRDefault="00F801D9" w:rsidP="000E14E0">
      <w:pPr>
        <w:spacing w:after="0" w:line="360" w:lineRule="auto"/>
        <w:ind w:firstLine="708"/>
        <w:jc w:val="both"/>
        <w:rPr>
          <w:rFonts w:ascii="Times New Roman" w:hAnsi="Times New Roman" w:cs="Times New Roman"/>
          <w:color w:val="000000"/>
          <w:sz w:val="28"/>
          <w:szCs w:val="28"/>
          <w:lang w:val="en-US"/>
        </w:rPr>
      </w:pPr>
      <w:r w:rsidRPr="00BC5D2C">
        <w:rPr>
          <w:rFonts w:ascii="Times New Roman" w:hAnsi="Times New Roman" w:cs="Times New Roman"/>
          <w:color w:val="000000"/>
          <w:sz w:val="28"/>
          <w:szCs w:val="28"/>
          <w:lang w:val="en-US"/>
        </w:rPr>
        <w:t xml:space="preserve">The neutron beam is formed by a system of collimators consisting of four annular cylindrical inserts from borated polyethylene alternating with steel rings added for rigidity. The inner diameters of the annular collimators increase from 5 cm at </w:t>
      </w:r>
      <w:r w:rsidR="000E14E0">
        <w:rPr>
          <w:rFonts w:ascii="Times New Roman" w:hAnsi="Times New Roman" w:cs="Times New Roman"/>
          <w:color w:val="000000"/>
          <w:sz w:val="28"/>
          <w:szCs w:val="28"/>
          <w:lang w:val="en-US"/>
        </w:rPr>
        <w:t xml:space="preserve">the </w:t>
      </w:r>
      <w:r w:rsidRPr="00BC5D2C">
        <w:rPr>
          <w:rFonts w:ascii="Times New Roman" w:hAnsi="Times New Roman" w:cs="Times New Roman"/>
          <w:color w:val="000000"/>
          <w:sz w:val="28"/>
          <w:szCs w:val="28"/>
          <w:lang w:val="en-US"/>
        </w:rPr>
        <w:t>input to 23.7 cm at the output of the collimation syste</w:t>
      </w:r>
      <w:r w:rsidR="000E14E0">
        <w:rPr>
          <w:rFonts w:ascii="Times New Roman" w:hAnsi="Times New Roman" w:cs="Times New Roman"/>
          <w:color w:val="000000"/>
          <w:sz w:val="28"/>
          <w:szCs w:val="28"/>
          <w:lang w:val="en-US"/>
        </w:rPr>
        <w:t xml:space="preserve">m. It is known that the spatial </w:t>
      </w:r>
      <w:r w:rsidRPr="00BC5D2C">
        <w:rPr>
          <w:rFonts w:ascii="Times New Roman" w:hAnsi="Times New Roman" w:cs="Times New Roman"/>
          <w:color w:val="000000"/>
          <w:sz w:val="28"/>
          <w:szCs w:val="28"/>
          <w:lang w:val="en-US"/>
        </w:rPr>
        <w:t>resolution of radiography installations, and th</w:t>
      </w:r>
      <w:r w:rsidR="000E14E0">
        <w:rPr>
          <w:rFonts w:ascii="Times New Roman" w:hAnsi="Times New Roman" w:cs="Times New Roman"/>
          <w:color w:val="000000"/>
          <w:sz w:val="28"/>
          <w:szCs w:val="28"/>
          <w:lang w:val="en-US"/>
        </w:rPr>
        <w:t xml:space="preserve">erefore the quality of obtained </w:t>
      </w:r>
      <w:r w:rsidRPr="00BC5D2C">
        <w:rPr>
          <w:rFonts w:ascii="Times New Roman" w:hAnsi="Times New Roman" w:cs="Times New Roman"/>
          <w:color w:val="000000"/>
          <w:sz w:val="28"/>
          <w:szCs w:val="28"/>
          <w:lang w:val="en-US"/>
        </w:rPr>
        <w:t>neutron images, depends on the characteristic par</w:t>
      </w:r>
      <w:r w:rsidR="000E14E0">
        <w:rPr>
          <w:rFonts w:ascii="Times New Roman" w:hAnsi="Times New Roman" w:cs="Times New Roman"/>
          <w:color w:val="000000"/>
          <w:sz w:val="28"/>
          <w:szCs w:val="28"/>
          <w:lang w:val="en-US"/>
        </w:rPr>
        <w:t xml:space="preserve">ameter L/D, which is determined </w:t>
      </w:r>
      <w:r w:rsidRPr="00BC5D2C">
        <w:rPr>
          <w:rFonts w:ascii="Times New Roman" w:hAnsi="Times New Roman" w:cs="Times New Roman"/>
          <w:color w:val="000000"/>
          <w:sz w:val="28"/>
          <w:szCs w:val="28"/>
          <w:lang w:val="en-US"/>
        </w:rPr>
        <w:t>by the ratio of the distance L between the input ape</w:t>
      </w:r>
      <w:r w:rsidR="000E14E0">
        <w:rPr>
          <w:rFonts w:ascii="Times New Roman" w:hAnsi="Times New Roman" w:cs="Times New Roman"/>
          <w:color w:val="000000"/>
          <w:sz w:val="28"/>
          <w:szCs w:val="28"/>
          <w:lang w:val="en-US"/>
        </w:rPr>
        <w:t xml:space="preserve">rture of the collimation system </w:t>
      </w:r>
      <w:r w:rsidRPr="00BC5D2C">
        <w:rPr>
          <w:rFonts w:ascii="Times New Roman" w:hAnsi="Times New Roman" w:cs="Times New Roman"/>
          <w:color w:val="000000"/>
          <w:sz w:val="28"/>
          <w:szCs w:val="28"/>
          <w:lang w:val="en-US"/>
        </w:rPr>
        <w:t>and the position of the studied sample and the d</w:t>
      </w:r>
      <w:r w:rsidR="000E14E0">
        <w:rPr>
          <w:rFonts w:ascii="Times New Roman" w:hAnsi="Times New Roman" w:cs="Times New Roman"/>
          <w:color w:val="000000"/>
          <w:sz w:val="28"/>
          <w:szCs w:val="28"/>
          <w:lang w:val="en-US"/>
        </w:rPr>
        <w:t xml:space="preserve">iameter of the input collimator </w:t>
      </w:r>
      <w:r w:rsidRPr="00BC5D2C">
        <w:rPr>
          <w:rFonts w:ascii="Times New Roman" w:hAnsi="Times New Roman" w:cs="Times New Roman"/>
          <w:color w:val="000000"/>
          <w:sz w:val="28"/>
          <w:szCs w:val="28"/>
          <w:lang w:val="en-US"/>
        </w:rPr>
        <w:t xml:space="preserve">aperture D. The spatial resolution of neutron images </w:t>
      </w:r>
      <w:r w:rsidR="000E14E0">
        <w:rPr>
          <w:rFonts w:ascii="Times New Roman" w:hAnsi="Times New Roman" w:cs="Times New Roman"/>
          <w:color w:val="000000"/>
          <w:sz w:val="28"/>
          <w:szCs w:val="28"/>
          <w:lang w:val="en-US"/>
        </w:rPr>
        <w:t xml:space="preserve">is higher, the larger the value </w:t>
      </w:r>
      <w:r w:rsidRPr="00BC5D2C">
        <w:rPr>
          <w:rFonts w:ascii="Times New Roman" w:hAnsi="Times New Roman" w:cs="Times New Roman"/>
          <w:color w:val="000000"/>
          <w:sz w:val="28"/>
          <w:szCs w:val="28"/>
          <w:lang w:val="en-US"/>
        </w:rPr>
        <w:t xml:space="preserve">of the parameter L/D is. Length L for the new neutron radiography and tomography facility is 10 m, and the diameter of the input collimator hole D is equal to 5 cm, which corresponds to L/D = 200 The design of the collimation system makes it possible to reduce the input aperture diameter to 0.5 cm, which yields L/D = 2000 These values of the characteristic parameter L/D correspond to the values of this parameter for leading neutron radiography facilities at the world science centers. </w:t>
      </w:r>
      <w:r w:rsidRPr="00BC5D2C">
        <w:rPr>
          <w:rFonts w:ascii="Times New Roman" w:hAnsi="Times New Roman" w:cs="Times New Roman"/>
          <w:color w:val="000000"/>
          <w:sz w:val="28"/>
          <w:szCs w:val="28"/>
          <w:lang w:val="en-US"/>
        </w:rPr>
        <w:lastRenderedPageBreak/>
        <w:t>The collimation system is placed in a vacuum casing for reducing intensity losses due to neutron scattering in air.</w:t>
      </w:r>
    </w:p>
    <w:p w14:paraId="6EAC0A75" w14:textId="77777777" w:rsidR="00F801D9" w:rsidRDefault="00F801D9" w:rsidP="00F801D9">
      <w:pPr>
        <w:keepNext/>
        <w:spacing w:after="0" w:line="360" w:lineRule="auto"/>
        <w:jc w:val="center"/>
      </w:pPr>
      <w:r>
        <w:rPr>
          <w:noProof/>
        </w:rPr>
        <w:drawing>
          <wp:inline distT="0" distB="0" distL="0" distR="0" wp14:anchorId="44794BC3" wp14:editId="7C5C5A38">
            <wp:extent cx="5940425" cy="21856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185670"/>
                    </a:xfrm>
                    <a:prstGeom prst="rect">
                      <a:avLst/>
                    </a:prstGeom>
                  </pic:spPr>
                </pic:pic>
              </a:graphicData>
            </a:graphic>
          </wp:inline>
        </w:drawing>
      </w:r>
    </w:p>
    <w:p w14:paraId="591A12F4" w14:textId="7F44967F" w:rsidR="00F801D9" w:rsidRPr="00381537" w:rsidRDefault="00F801D9" w:rsidP="00F801D9">
      <w:pPr>
        <w:spacing w:after="0" w:line="360" w:lineRule="auto"/>
        <w:jc w:val="center"/>
        <w:rPr>
          <w:rFonts w:ascii="Times New Roman" w:eastAsia="Times New Roman" w:hAnsi="Times New Roman" w:cs="Times New Roman"/>
          <w:sz w:val="28"/>
          <w:szCs w:val="28"/>
          <w:lang w:val="en-US"/>
        </w:rPr>
      </w:pPr>
      <w:r w:rsidRPr="00381537">
        <w:rPr>
          <w:rFonts w:ascii="Times New Roman" w:hAnsi="Times New Roman" w:cs="Times New Roman"/>
          <w:sz w:val="28"/>
          <w:szCs w:val="28"/>
          <w:lang w:val="en-US"/>
        </w:rPr>
        <w:t xml:space="preserve">Fig. </w:t>
      </w:r>
      <w:r w:rsidRPr="00381537">
        <w:rPr>
          <w:rFonts w:ascii="Times New Roman" w:hAnsi="Times New Roman" w:cs="Times New Roman"/>
          <w:sz w:val="28"/>
          <w:szCs w:val="28"/>
        </w:rPr>
        <w:fldChar w:fldCharType="begin"/>
      </w:r>
      <w:r w:rsidRPr="00381537">
        <w:rPr>
          <w:rFonts w:ascii="Times New Roman" w:hAnsi="Times New Roman" w:cs="Times New Roman"/>
          <w:sz w:val="28"/>
          <w:szCs w:val="28"/>
          <w:lang w:val="en-US"/>
        </w:rPr>
        <w:instrText xml:space="preserve"> SEQ </w:instrText>
      </w:r>
      <w:r w:rsidRPr="00381537">
        <w:rPr>
          <w:rFonts w:ascii="Times New Roman" w:hAnsi="Times New Roman" w:cs="Times New Roman"/>
          <w:sz w:val="28"/>
          <w:szCs w:val="28"/>
        </w:rPr>
        <w:instrText>Рисунок</w:instrText>
      </w:r>
      <w:r w:rsidRPr="00381537">
        <w:rPr>
          <w:rFonts w:ascii="Times New Roman" w:hAnsi="Times New Roman" w:cs="Times New Roman"/>
          <w:sz w:val="28"/>
          <w:szCs w:val="28"/>
          <w:lang w:val="en-US"/>
        </w:rPr>
        <w:instrText xml:space="preserve"> \* ARABIC </w:instrText>
      </w:r>
      <w:r w:rsidRPr="00381537">
        <w:rPr>
          <w:rFonts w:ascii="Times New Roman" w:hAnsi="Times New Roman" w:cs="Times New Roman"/>
          <w:sz w:val="28"/>
          <w:szCs w:val="28"/>
        </w:rPr>
        <w:fldChar w:fldCharType="separate"/>
      </w:r>
      <w:r w:rsidR="001124E2">
        <w:rPr>
          <w:rFonts w:ascii="Times New Roman" w:hAnsi="Times New Roman" w:cs="Times New Roman"/>
          <w:noProof/>
          <w:sz w:val="28"/>
          <w:szCs w:val="28"/>
          <w:lang w:val="en-US"/>
        </w:rPr>
        <w:t>3</w:t>
      </w:r>
      <w:r w:rsidRPr="00381537">
        <w:rPr>
          <w:rFonts w:ascii="Times New Roman" w:hAnsi="Times New Roman" w:cs="Times New Roman"/>
          <w:sz w:val="28"/>
          <w:szCs w:val="28"/>
        </w:rPr>
        <w:fldChar w:fldCharType="end"/>
      </w:r>
      <w:r w:rsidRPr="00381537">
        <w:rPr>
          <w:rFonts w:ascii="Times New Roman" w:hAnsi="Times New Roman" w:cs="Times New Roman"/>
          <w:sz w:val="28"/>
          <w:szCs w:val="28"/>
          <w:lang w:val="en-US"/>
        </w:rPr>
        <w:t xml:space="preserve"> – 1-Scintillator, 2-Collimator, 3- </w:t>
      </w:r>
      <w:r w:rsidR="00304291">
        <w:rPr>
          <w:rFonts w:ascii="Times New Roman" w:hAnsi="Times New Roman" w:cs="Times New Roman"/>
          <w:sz w:val="28"/>
          <w:szCs w:val="28"/>
          <w:lang w:val="en-US"/>
        </w:rPr>
        <w:t>V</w:t>
      </w:r>
      <w:r w:rsidR="00304291" w:rsidRPr="00381537">
        <w:rPr>
          <w:rFonts w:ascii="Times New Roman" w:hAnsi="Times New Roman" w:cs="Times New Roman"/>
          <w:sz w:val="28"/>
          <w:szCs w:val="28"/>
          <w:lang w:val="en-US"/>
        </w:rPr>
        <w:t xml:space="preserve">acuum </w:t>
      </w:r>
      <w:r w:rsidRPr="00381537">
        <w:rPr>
          <w:rFonts w:ascii="Times New Roman" w:hAnsi="Times New Roman" w:cs="Times New Roman"/>
          <w:sz w:val="28"/>
          <w:szCs w:val="28"/>
          <w:lang w:val="en-US"/>
        </w:rPr>
        <w:t xml:space="preserve">station, 4- </w:t>
      </w:r>
      <w:r w:rsidR="00304291">
        <w:rPr>
          <w:rFonts w:ascii="Times New Roman" w:hAnsi="Times New Roman" w:cs="Times New Roman"/>
          <w:sz w:val="28"/>
          <w:szCs w:val="28"/>
          <w:lang w:val="en-US"/>
        </w:rPr>
        <w:t>P</w:t>
      </w:r>
      <w:r w:rsidR="00304291" w:rsidRPr="00381537">
        <w:rPr>
          <w:rFonts w:ascii="Times New Roman" w:hAnsi="Times New Roman" w:cs="Times New Roman"/>
          <w:sz w:val="28"/>
          <w:szCs w:val="28"/>
          <w:lang w:val="en-US"/>
        </w:rPr>
        <w:t xml:space="preserve">osition </w:t>
      </w:r>
      <w:r w:rsidRPr="00381537">
        <w:rPr>
          <w:rFonts w:ascii="Times New Roman" w:hAnsi="Times New Roman" w:cs="Times New Roman"/>
          <w:sz w:val="28"/>
          <w:szCs w:val="28"/>
          <w:lang w:val="en-US"/>
        </w:rPr>
        <w:t xml:space="preserve">of the monocrystalline </w:t>
      </w:r>
      <w:r w:rsidR="00304291">
        <w:rPr>
          <w:rFonts w:ascii="Times New Roman" w:hAnsi="Times New Roman" w:cs="Times New Roman"/>
          <w:sz w:val="28"/>
          <w:szCs w:val="28"/>
          <w:lang w:val="en-US"/>
        </w:rPr>
        <w:t>sapphire</w:t>
      </w:r>
      <w:r w:rsidR="00304291" w:rsidRPr="00381537">
        <w:rPr>
          <w:rFonts w:ascii="Times New Roman" w:hAnsi="Times New Roman" w:cs="Times New Roman"/>
          <w:sz w:val="28"/>
          <w:szCs w:val="28"/>
          <w:lang w:val="en-US"/>
        </w:rPr>
        <w:t xml:space="preserve"> </w:t>
      </w:r>
      <w:r w:rsidRPr="00381537">
        <w:rPr>
          <w:rFonts w:ascii="Times New Roman" w:hAnsi="Times New Roman" w:cs="Times New Roman"/>
          <w:sz w:val="28"/>
          <w:szCs w:val="28"/>
          <w:lang w:val="en-US"/>
        </w:rPr>
        <w:t xml:space="preserve">filter for the neutron beam, 5- </w:t>
      </w:r>
      <w:r w:rsidRPr="00381537">
        <w:rPr>
          <w:rFonts w:ascii="Times New Roman" w:eastAsia="Times New Roman" w:hAnsi="Times New Roman" w:cs="Times New Roman"/>
          <w:sz w:val="28"/>
          <w:szCs w:val="28"/>
          <w:lang w:val="en-US"/>
        </w:rPr>
        <w:t>inserted tube for collimators</w:t>
      </w:r>
    </w:p>
    <w:p w14:paraId="5855FC92" w14:textId="77777777" w:rsidR="00F801D9" w:rsidRPr="0071461B" w:rsidRDefault="00F801D9" w:rsidP="00F801D9">
      <w:pPr>
        <w:spacing w:after="0" w:line="360" w:lineRule="auto"/>
        <w:ind w:firstLine="708"/>
        <w:jc w:val="both"/>
        <w:rPr>
          <w:rFonts w:ascii="Times New Roman" w:hAnsi="Times New Roman" w:cs="Times New Roman"/>
          <w:color w:val="000000"/>
          <w:sz w:val="28"/>
          <w:szCs w:val="28"/>
          <w:lang w:val="en-US"/>
        </w:rPr>
      </w:pPr>
      <w:r w:rsidRPr="0071461B">
        <w:rPr>
          <w:rFonts w:ascii="Times New Roman" w:hAnsi="Times New Roman" w:cs="Times New Roman"/>
          <w:color w:val="000000"/>
          <w:sz w:val="28"/>
          <w:szCs w:val="28"/>
          <w:lang w:val="en-US"/>
        </w:rPr>
        <w:t xml:space="preserve">The integral flux of thermal neutrons at the sample position was measured by the activation method with gold foils; it makes </w:t>
      </w:r>
      <m:oMath>
        <m:r>
          <w:rPr>
            <w:rFonts w:ascii="Cambria Math" w:hAnsi="Cambria Math" w:cs="Times New Roman"/>
            <w:color w:val="000000"/>
            <w:sz w:val="28"/>
            <w:szCs w:val="28"/>
            <w:lang w:val="en-US"/>
          </w:rPr>
          <m:t>Ф~5.5∙</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10</m:t>
            </m:r>
          </m:e>
          <m:sup>
            <m:r>
              <w:rPr>
                <w:rFonts w:ascii="Cambria Math" w:hAnsi="Cambria Math" w:cs="Times New Roman"/>
                <w:color w:val="000000"/>
                <w:sz w:val="28"/>
                <w:szCs w:val="28"/>
                <w:lang w:val="en-US"/>
              </w:rPr>
              <m:t>6</m:t>
            </m:r>
          </m:sup>
        </m:sSup>
        <m:r>
          <w:rPr>
            <w:rFonts w:ascii="Cambria Math" w:hAnsi="Cambria Math" w:cs="Times New Roman"/>
            <w:color w:val="000000"/>
            <w:sz w:val="28"/>
            <w:szCs w:val="28"/>
            <w:lang w:val="en-US"/>
          </w:rPr>
          <m:t>n/c</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/s</m:t>
        </m:r>
      </m:oMath>
      <w:r w:rsidRPr="0071461B">
        <w:rPr>
          <w:rFonts w:ascii="Times New Roman" w:hAnsi="Times New Roman" w:cs="Times New Roman"/>
          <w:color w:val="000000"/>
          <w:sz w:val="28"/>
          <w:szCs w:val="28"/>
          <w:lang w:val="en-US"/>
        </w:rPr>
        <w:t>.</w:t>
      </w:r>
    </w:p>
    <w:p w14:paraId="75C75663" w14:textId="4FDC393D" w:rsidR="00F801D9" w:rsidRDefault="00F801D9" w:rsidP="00F801D9">
      <w:pPr>
        <w:spacing w:after="0" w:line="360" w:lineRule="auto"/>
        <w:ind w:firstLine="708"/>
        <w:jc w:val="both"/>
        <w:rPr>
          <w:rFonts w:ascii="Times New Roman" w:hAnsi="Times New Roman" w:cs="Times New Roman"/>
          <w:color w:val="000000"/>
          <w:sz w:val="28"/>
          <w:szCs w:val="28"/>
          <w:lang w:val="en-US"/>
        </w:rPr>
      </w:pPr>
      <w:r w:rsidRPr="0071461B">
        <w:rPr>
          <w:rFonts w:ascii="Times New Roman" w:hAnsi="Times New Roman" w:cs="Times New Roman"/>
          <w:color w:val="000000"/>
          <w:sz w:val="28"/>
          <w:szCs w:val="28"/>
          <w:lang w:val="en-US"/>
        </w:rPr>
        <w:t xml:space="preserve">A photo of the detector system based on the CCD video camera used in the neutron radiography and tomography facility is also shown in Fig. </w:t>
      </w:r>
      <w:r w:rsidR="00304291">
        <w:rPr>
          <w:rFonts w:ascii="Times New Roman" w:hAnsi="Times New Roman" w:cs="Times New Roman"/>
          <w:color w:val="000000"/>
          <w:sz w:val="28"/>
          <w:szCs w:val="28"/>
          <w:lang w:val="en-US"/>
        </w:rPr>
        <w:t>4.</w:t>
      </w:r>
      <w:r w:rsidR="00304291" w:rsidRPr="0071461B">
        <w:rPr>
          <w:rFonts w:ascii="Times New Roman" w:hAnsi="Times New Roman" w:cs="Times New Roman"/>
          <w:color w:val="000000"/>
          <w:sz w:val="28"/>
          <w:szCs w:val="28"/>
          <w:lang w:val="en-US"/>
        </w:rPr>
        <w:t xml:space="preserve"> </w:t>
      </w:r>
      <w:r w:rsidRPr="0071461B">
        <w:rPr>
          <w:rFonts w:ascii="Times New Roman" w:hAnsi="Times New Roman" w:cs="Times New Roman"/>
          <w:color w:val="000000"/>
          <w:sz w:val="28"/>
          <w:szCs w:val="28"/>
          <w:lang w:val="en-US"/>
        </w:rPr>
        <w:t>Neutrons are converted into light photons recorded by the CCD video camera using the 6LiF/ZnS scintillator plate with a thickness of 0.2 mm manufactured by RC TRITEC Ltd. (Switzerland). For protecting the video camera from radiation, the light from the scintillator is reflected by the sweep mirror inclined at an angle of 45° with respect to the axis of the incident neutron beam and then hits the optical system of the video camera. All optical systems of the detector are situated in the shield casing. The technical parameters of the high sensitivity high resolution video camera and its optical system are given in Table 1</w:t>
      </w:r>
      <w:r w:rsidR="00B75A48">
        <w:rPr>
          <w:rFonts w:ascii="Times New Roman" w:hAnsi="Times New Roman" w:cs="Times New Roman"/>
          <w:color w:val="000000"/>
          <w:sz w:val="28"/>
          <w:szCs w:val="28"/>
          <w:lang w:val="en-US"/>
        </w:rPr>
        <w:t>.</w:t>
      </w:r>
      <w:r w:rsidRPr="0071461B">
        <w:rPr>
          <w:rFonts w:ascii="Times New Roman" w:hAnsi="Times New Roman" w:cs="Times New Roman"/>
          <w:color w:val="000000"/>
          <w:sz w:val="28"/>
          <w:szCs w:val="28"/>
          <w:lang w:val="en-US"/>
        </w:rPr>
        <w:t xml:space="preserve"> </w:t>
      </w:r>
    </w:p>
    <w:p w14:paraId="7B49FCA3" w14:textId="77777777" w:rsidR="00F801D9" w:rsidRDefault="00F801D9" w:rsidP="00F801D9">
      <w:pPr>
        <w:keepNext/>
        <w:spacing w:after="0" w:line="360" w:lineRule="auto"/>
        <w:jc w:val="center"/>
      </w:pPr>
      <w:r>
        <w:rPr>
          <w:noProof/>
        </w:rPr>
        <w:lastRenderedPageBreak/>
        <w:drawing>
          <wp:inline distT="0" distB="0" distL="0" distR="0" wp14:anchorId="7DFE0323" wp14:editId="14CB4C08">
            <wp:extent cx="1847850" cy="3219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7850" cy="3219450"/>
                    </a:xfrm>
                    <a:prstGeom prst="rect">
                      <a:avLst/>
                    </a:prstGeom>
                  </pic:spPr>
                </pic:pic>
              </a:graphicData>
            </a:graphic>
          </wp:inline>
        </w:drawing>
      </w:r>
    </w:p>
    <w:p w14:paraId="606DEFF9" w14:textId="6CF3D364" w:rsidR="00F801D9" w:rsidRPr="0071461B" w:rsidRDefault="00F801D9" w:rsidP="00F801D9">
      <w:pPr>
        <w:pStyle w:val="a8"/>
        <w:spacing w:after="0" w:line="360" w:lineRule="auto"/>
        <w:jc w:val="center"/>
        <w:rPr>
          <w:rFonts w:ascii="Times New Roman" w:hAnsi="Times New Roman" w:cs="Times New Roman"/>
          <w:i w:val="0"/>
          <w:color w:val="auto"/>
          <w:sz w:val="28"/>
          <w:szCs w:val="28"/>
          <w:lang w:val="en-US"/>
        </w:rPr>
      </w:pPr>
      <w:r w:rsidRPr="0071461B">
        <w:rPr>
          <w:rFonts w:ascii="Times New Roman" w:hAnsi="Times New Roman" w:cs="Times New Roman"/>
          <w:i w:val="0"/>
          <w:color w:val="auto"/>
          <w:sz w:val="28"/>
          <w:szCs w:val="28"/>
          <w:lang w:val="en-US"/>
        </w:rPr>
        <w:t xml:space="preserve">Fig. </w:t>
      </w:r>
      <w:r w:rsidRPr="0071461B">
        <w:rPr>
          <w:rFonts w:ascii="Times New Roman" w:hAnsi="Times New Roman" w:cs="Times New Roman"/>
          <w:i w:val="0"/>
          <w:color w:val="auto"/>
          <w:sz w:val="28"/>
          <w:szCs w:val="28"/>
        </w:rPr>
        <w:fldChar w:fldCharType="begin"/>
      </w:r>
      <w:r w:rsidRPr="0071461B">
        <w:rPr>
          <w:rFonts w:ascii="Times New Roman" w:hAnsi="Times New Roman" w:cs="Times New Roman"/>
          <w:i w:val="0"/>
          <w:color w:val="auto"/>
          <w:sz w:val="28"/>
          <w:szCs w:val="28"/>
          <w:lang w:val="en-US"/>
        </w:rPr>
        <w:instrText xml:space="preserve"> SEQ </w:instrText>
      </w:r>
      <w:r w:rsidRPr="0071461B">
        <w:rPr>
          <w:rFonts w:ascii="Times New Roman" w:hAnsi="Times New Roman" w:cs="Times New Roman"/>
          <w:i w:val="0"/>
          <w:color w:val="auto"/>
          <w:sz w:val="28"/>
          <w:szCs w:val="28"/>
        </w:rPr>
        <w:instrText>Рисунок</w:instrText>
      </w:r>
      <w:r w:rsidRPr="0071461B">
        <w:rPr>
          <w:rFonts w:ascii="Times New Roman" w:hAnsi="Times New Roman" w:cs="Times New Roman"/>
          <w:i w:val="0"/>
          <w:color w:val="auto"/>
          <w:sz w:val="28"/>
          <w:szCs w:val="28"/>
          <w:lang w:val="en-US"/>
        </w:rPr>
        <w:instrText xml:space="preserve"> \* ARABIC </w:instrText>
      </w:r>
      <w:r w:rsidRPr="0071461B">
        <w:rPr>
          <w:rFonts w:ascii="Times New Roman" w:hAnsi="Times New Roman" w:cs="Times New Roman"/>
          <w:i w:val="0"/>
          <w:color w:val="auto"/>
          <w:sz w:val="28"/>
          <w:szCs w:val="28"/>
        </w:rPr>
        <w:fldChar w:fldCharType="separate"/>
      </w:r>
      <w:r w:rsidR="001124E2">
        <w:rPr>
          <w:rFonts w:ascii="Times New Roman" w:hAnsi="Times New Roman" w:cs="Times New Roman"/>
          <w:i w:val="0"/>
          <w:noProof/>
          <w:color w:val="auto"/>
          <w:sz w:val="28"/>
          <w:szCs w:val="28"/>
          <w:lang w:val="en-US"/>
        </w:rPr>
        <w:t>4</w:t>
      </w:r>
      <w:r w:rsidRPr="0071461B">
        <w:rPr>
          <w:rFonts w:ascii="Times New Roman" w:hAnsi="Times New Roman" w:cs="Times New Roman"/>
          <w:i w:val="0"/>
          <w:color w:val="auto"/>
          <w:sz w:val="28"/>
          <w:szCs w:val="28"/>
        </w:rPr>
        <w:fldChar w:fldCharType="end"/>
      </w:r>
      <w:r w:rsidRPr="0071461B">
        <w:rPr>
          <w:rFonts w:ascii="Times New Roman" w:hAnsi="Times New Roman" w:cs="Times New Roman"/>
          <w:i w:val="0"/>
          <w:color w:val="auto"/>
          <w:sz w:val="28"/>
          <w:szCs w:val="28"/>
          <w:lang w:val="en-US"/>
        </w:rPr>
        <w:t xml:space="preserve"> </w:t>
      </w:r>
      <w:r>
        <w:rPr>
          <w:rFonts w:ascii="Times New Roman" w:hAnsi="Times New Roman" w:cs="Times New Roman"/>
          <w:i w:val="0"/>
          <w:color w:val="auto"/>
          <w:sz w:val="28"/>
          <w:szCs w:val="28"/>
          <w:lang w:val="en-US"/>
        </w:rPr>
        <w:t>–</w:t>
      </w:r>
      <w:r w:rsidRPr="0071461B">
        <w:rPr>
          <w:rFonts w:ascii="Times New Roman" w:hAnsi="Times New Roman" w:cs="Times New Roman"/>
          <w:i w:val="0"/>
          <w:color w:val="auto"/>
          <w:sz w:val="28"/>
          <w:szCs w:val="28"/>
          <w:lang w:val="en-US"/>
        </w:rPr>
        <w:t xml:space="preserve"> </w:t>
      </w:r>
      <w:r>
        <w:rPr>
          <w:rFonts w:ascii="Times New Roman" w:hAnsi="Times New Roman" w:cs="Times New Roman"/>
          <w:i w:val="0"/>
          <w:color w:val="auto"/>
          <w:sz w:val="28"/>
          <w:szCs w:val="28"/>
          <w:lang w:val="en-US"/>
        </w:rPr>
        <w:t>P</w:t>
      </w:r>
      <w:r>
        <w:rPr>
          <w:rFonts w:ascii="Times New Roman" w:hAnsi="Times New Roman" w:cs="Times New Roman"/>
          <w:i w:val="0"/>
          <w:color w:val="auto"/>
          <w:sz w:val="28"/>
          <w:szCs w:val="28"/>
          <w:shd w:val="clear" w:color="auto" w:fill="FFFFFF"/>
          <w:lang w:val="en-US"/>
        </w:rPr>
        <w:t xml:space="preserve">hoto </w:t>
      </w:r>
      <w:r w:rsidRPr="0071461B">
        <w:rPr>
          <w:rFonts w:ascii="Times New Roman" w:hAnsi="Times New Roman" w:cs="Times New Roman"/>
          <w:i w:val="0"/>
          <w:color w:val="auto"/>
          <w:sz w:val="28"/>
          <w:szCs w:val="28"/>
          <w:shd w:val="clear" w:color="auto" w:fill="FFFFFF"/>
          <w:lang w:val="en-US"/>
        </w:rPr>
        <w:t>of the detector system based on the scintillator and the high sensitivity CCD camera.</w:t>
      </w:r>
    </w:p>
    <w:p w14:paraId="749C1FE9" w14:textId="77777777" w:rsidR="00F801D9" w:rsidRPr="0071461B" w:rsidRDefault="00F801D9" w:rsidP="00F801D9">
      <w:pPr>
        <w:shd w:val="clear" w:color="auto" w:fill="FFFFFF"/>
        <w:spacing w:after="0" w:line="240" w:lineRule="auto"/>
        <w:rPr>
          <w:rFonts w:ascii="YS Text" w:eastAsia="Times New Roman" w:hAnsi="YS Text" w:cs="Times New Roman"/>
          <w:color w:val="000000"/>
          <w:sz w:val="23"/>
          <w:szCs w:val="23"/>
          <w:lang w:val="en-US"/>
        </w:rPr>
      </w:pPr>
    </w:p>
    <w:p w14:paraId="24812289" w14:textId="70D287DB" w:rsidR="00F801D9" w:rsidRPr="004170C1" w:rsidRDefault="00F801D9" w:rsidP="00F801D9">
      <w:pPr>
        <w:spacing w:after="0" w:line="360" w:lineRule="auto"/>
        <w:ind w:firstLine="708"/>
        <w:jc w:val="both"/>
        <w:rPr>
          <w:rFonts w:ascii="Times New Roman" w:hAnsi="Times New Roman" w:cs="Times New Roman"/>
          <w:color w:val="000000"/>
          <w:sz w:val="28"/>
          <w:szCs w:val="28"/>
          <w:lang w:val="en-US"/>
        </w:rPr>
      </w:pPr>
      <w:r w:rsidRPr="004170C1">
        <w:rPr>
          <w:rFonts w:ascii="Times New Roman" w:hAnsi="Times New Roman" w:cs="Times New Roman"/>
          <w:color w:val="000000"/>
          <w:sz w:val="28"/>
          <w:szCs w:val="28"/>
          <w:lang w:val="en-US"/>
        </w:rPr>
        <w:t xml:space="preserve">Tomography experiments are performed using the system of HUBER goniometers with a minimum rotation angle of 0.02° and the remote control system. </w:t>
      </w:r>
    </w:p>
    <w:p w14:paraId="36BC073B" w14:textId="513239C2" w:rsidR="00AE3EAA" w:rsidRPr="00FF3162" w:rsidRDefault="00AE3EAA" w:rsidP="00F801D9">
      <w:pPr>
        <w:spacing w:after="0" w:line="360" w:lineRule="auto"/>
        <w:jc w:val="both"/>
        <w:rPr>
          <w:rFonts w:ascii="Times New Roman" w:hAnsi="Times New Roman" w:cs="Times New Roman"/>
          <w:b/>
          <w:bCs/>
          <w:sz w:val="40"/>
          <w:szCs w:val="40"/>
          <w:lang w:val="en-US"/>
        </w:rPr>
      </w:pPr>
      <w:r>
        <w:rPr>
          <w:rFonts w:ascii="Times New Roman" w:hAnsi="Times New Roman" w:cs="Times New Roman"/>
          <w:b/>
          <w:bCs/>
          <w:sz w:val="40"/>
          <w:szCs w:val="40"/>
          <w:lang w:val="en-US"/>
        </w:rPr>
        <w:t>3. Results</w:t>
      </w:r>
    </w:p>
    <w:p w14:paraId="32472D5B" w14:textId="1DEA349B" w:rsidR="004F5978" w:rsidRDefault="00AE3EAA" w:rsidP="00F801D9">
      <w:pPr>
        <w:spacing w:after="0" w:line="360" w:lineRule="auto"/>
        <w:jc w:val="both"/>
        <w:rPr>
          <w:rFonts w:ascii="Times New Roman" w:hAnsi="Times New Roman" w:cs="Times New Roman"/>
          <w:b/>
          <w:bCs/>
          <w:sz w:val="28"/>
          <w:szCs w:val="28"/>
          <w:lang w:val="en-US"/>
        </w:rPr>
      </w:pPr>
      <w:r w:rsidRPr="00055C49">
        <w:rPr>
          <w:rFonts w:ascii="Times New Roman" w:hAnsi="Times New Roman" w:cs="Times New Roman"/>
          <w:b/>
          <w:bCs/>
          <w:sz w:val="28"/>
          <w:szCs w:val="28"/>
          <w:lang w:val="en-US"/>
        </w:rPr>
        <w:t xml:space="preserve">3.1. </w:t>
      </w:r>
      <w:r w:rsidR="00662221">
        <w:rPr>
          <w:rFonts w:ascii="Times New Roman" w:hAnsi="Times New Roman" w:cs="Times New Roman"/>
          <w:b/>
          <w:bCs/>
          <w:sz w:val="28"/>
          <w:szCs w:val="28"/>
          <w:lang w:val="en-US"/>
        </w:rPr>
        <w:t>Data p</w:t>
      </w:r>
      <w:r w:rsidRPr="00055C49">
        <w:rPr>
          <w:rFonts w:ascii="Times New Roman" w:hAnsi="Times New Roman" w:cs="Times New Roman"/>
          <w:b/>
          <w:bCs/>
          <w:sz w:val="28"/>
          <w:szCs w:val="28"/>
          <w:lang w:val="en-US"/>
        </w:rPr>
        <w:t>r</w:t>
      </w:r>
      <w:r w:rsidR="00055C49" w:rsidRPr="00055C49">
        <w:rPr>
          <w:rFonts w:ascii="Times New Roman" w:hAnsi="Times New Roman" w:cs="Times New Roman"/>
          <w:b/>
          <w:bCs/>
          <w:sz w:val="28"/>
          <w:szCs w:val="28"/>
          <w:lang w:val="en-US"/>
        </w:rPr>
        <w:t>e-pr</w:t>
      </w:r>
      <w:r w:rsidRPr="00055C49">
        <w:rPr>
          <w:rFonts w:ascii="Times New Roman" w:hAnsi="Times New Roman" w:cs="Times New Roman"/>
          <w:b/>
          <w:bCs/>
          <w:sz w:val="28"/>
          <w:szCs w:val="28"/>
          <w:lang w:val="en-US"/>
        </w:rPr>
        <w:t>ocessing</w:t>
      </w:r>
    </w:p>
    <w:p w14:paraId="3CF0D9E1" w14:textId="671F09F7" w:rsidR="0002344C" w:rsidRDefault="0002344C" w:rsidP="0002344C">
      <w:pPr>
        <w:spacing w:after="0" w:line="360" w:lineRule="auto"/>
        <w:ind w:firstLine="708"/>
        <w:jc w:val="both"/>
        <w:rPr>
          <w:rFonts w:ascii="Times New Roman" w:hAnsi="Times New Roman" w:cs="Times New Roman"/>
          <w:color w:val="000000"/>
          <w:sz w:val="28"/>
          <w:szCs w:val="28"/>
          <w:lang w:val="en-US"/>
        </w:rPr>
      </w:pPr>
      <w:r w:rsidRPr="0002344C">
        <w:rPr>
          <w:rFonts w:ascii="Times New Roman" w:hAnsi="Times New Roman" w:cs="Times New Roman"/>
          <w:color w:val="000000"/>
          <w:sz w:val="28"/>
          <w:szCs w:val="28"/>
          <w:lang w:val="en-US"/>
        </w:rPr>
        <w:t xml:space="preserve">With the help of the </w:t>
      </w:r>
      <w:r w:rsidR="00304291">
        <w:rPr>
          <w:rFonts w:ascii="Times New Roman" w:hAnsi="Times New Roman" w:cs="Times New Roman"/>
          <w:color w:val="000000"/>
          <w:sz w:val="28"/>
          <w:szCs w:val="28"/>
          <w:lang w:val="en-US"/>
        </w:rPr>
        <w:t xml:space="preserve">ImageJ </w:t>
      </w:r>
      <w:r w:rsidRPr="0002344C">
        <w:rPr>
          <w:rFonts w:ascii="Times New Roman" w:hAnsi="Times New Roman" w:cs="Times New Roman"/>
          <w:color w:val="000000"/>
          <w:sz w:val="28"/>
          <w:szCs w:val="28"/>
          <w:lang w:val="en-US"/>
        </w:rPr>
        <w:t>software, the preliminary processing of images was carried out. For each set of images, preliminary processing was performed according to their own algorithm:</w:t>
      </w:r>
    </w:p>
    <w:p w14:paraId="69E49974" w14:textId="111E01E3" w:rsidR="0002344C" w:rsidRPr="0002344C" w:rsidRDefault="0002344C" w:rsidP="0002344C">
      <w:pPr>
        <w:pStyle w:val="a7"/>
        <w:numPr>
          <w:ilvl w:val="0"/>
          <w:numId w:val="3"/>
        </w:numPr>
        <w:spacing w:after="0"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Dark field</w:t>
      </w:r>
    </w:p>
    <w:p w14:paraId="473B1996" w14:textId="47A83217" w:rsidR="0002344C" w:rsidRDefault="0002344C" w:rsidP="0002344C">
      <w:pPr>
        <w:pStyle w:val="a7"/>
        <w:spacing w:after="0" w:line="360" w:lineRule="auto"/>
        <w:ind w:left="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File </w:t>
      </w:r>
      <m:oMath>
        <m:r>
          <w:rPr>
            <w:rFonts w:ascii="Cambria Math" w:hAnsi="Cambria Math" w:cs="Times New Roman"/>
            <w:color w:val="000000"/>
            <w:sz w:val="28"/>
            <w:szCs w:val="28"/>
            <w:lang w:val="en-US"/>
          </w:rPr>
          <m:t>→</m:t>
        </m:r>
      </m:oMath>
      <w:r>
        <w:rPr>
          <w:rFonts w:ascii="Times New Roman" w:hAnsi="Times New Roman" w:cs="Times New Roman"/>
          <w:color w:val="000000"/>
          <w:sz w:val="28"/>
          <w:szCs w:val="28"/>
          <w:lang w:val="en-US"/>
        </w:rPr>
        <w:t xml:space="preserve"> Import </w:t>
      </w:r>
      <m:oMath>
        <m:r>
          <w:rPr>
            <w:rFonts w:ascii="Cambria Math" w:hAnsi="Cambria Math" w:cs="Times New Roman"/>
            <w:color w:val="000000"/>
            <w:sz w:val="28"/>
            <w:szCs w:val="28"/>
            <w:lang w:val="en-US"/>
          </w:rPr>
          <m:t>→</m:t>
        </m:r>
      </m:oMath>
      <w:r>
        <w:rPr>
          <w:rFonts w:ascii="Times New Roman" w:hAnsi="Times New Roman" w:cs="Times New Roman"/>
          <w:color w:val="000000"/>
          <w:sz w:val="28"/>
          <w:szCs w:val="28"/>
          <w:lang w:val="en-US"/>
        </w:rPr>
        <w:t xml:space="preserve"> Image sequence Dark field</w:t>
      </w:r>
    </w:p>
    <w:p w14:paraId="536CBB92" w14:textId="2888D359" w:rsidR="00252B8D" w:rsidRPr="00252B8D" w:rsidRDefault="00252B8D" w:rsidP="00252B8D">
      <w:pPr>
        <w:pStyle w:val="a7"/>
        <w:spacing w:after="0" w:line="360" w:lineRule="auto"/>
        <w:ind w:left="0"/>
        <w:jc w:val="both"/>
        <w:rPr>
          <w:rFonts w:ascii="Times New Roman" w:hAnsi="Times New Roman" w:cs="Times New Roman"/>
          <w:color w:val="000000"/>
          <w:sz w:val="28"/>
          <w:szCs w:val="28"/>
          <w:lang w:val="en-US"/>
        </w:rPr>
      </w:pPr>
      <w:r w:rsidRPr="00252B8D">
        <w:rPr>
          <w:rFonts w:ascii="Times New Roman" w:hAnsi="Times New Roman" w:cs="Times New Roman"/>
          <w:color w:val="000000"/>
          <w:sz w:val="28"/>
          <w:szCs w:val="28"/>
          <w:lang w:val="en-US"/>
        </w:rPr>
        <w:t xml:space="preserve">Image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Adjust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 Brightness/Contrast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 Auto</w:t>
      </w:r>
    </w:p>
    <w:p w14:paraId="0D64C05C" w14:textId="6960E77B" w:rsidR="00252B8D" w:rsidRPr="00252B8D" w:rsidRDefault="00252B8D" w:rsidP="00252B8D">
      <w:pPr>
        <w:pStyle w:val="a7"/>
        <w:spacing w:after="0" w:line="360" w:lineRule="auto"/>
        <w:ind w:left="0"/>
        <w:jc w:val="both"/>
        <w:rPr>
          <w:rFonts w:ascii="Times New Roman" w:hAnsi="Times New Roman" w:cs="Times New Roman"/>
          <w:color w:val="000000"/>
          <w:sz w:val="28"/>
          <w:szCs w:val="28"/>
          <w:lang w:val="en-US"/>
        </w:rPr>
      </w:pPr>
      <w:r w:rsidRPr="00252B8D">
        <w:rPr>
          <w:rFonts w:ascii="Times New Roman" w:hAnsi="Times New Roman" w:cs="Times New Roman"/>
          <w:color w:val="000000"/>
          <w:sz w:val="28"/>
          <w:szCs w:val="28"/>
          <w:lang w:val="en-US"/>
        </w:rPr>
        <w:t xml:space="preserve">Image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 Stacks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 Z project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 Average intensity</w:t>
      </w:r>
    </w:p>
    <w:p w14:paraId="6D34479C" w14:textId="0FB93A43" w:rsidR="00252B8D" w:rsidRPr="00252B8D" w:rsidRDefault="00252B8D" w:rsidP="00252B8D">
      <w:pPr>
        <w:pStyle w:val="a7"/>
        <w:spacing w:after="0" w:line="360" w:lineRule="auto"/>
        <w:ind w:left="0"/>
        <w:jc w:val="both"/>
        <w:rPr>
          <w:rFonts w:ascii="Times New Roman" w:hAnsi="Times New Roman" w:cs="Times New Roman"/>
          <w:color w:val="000000"/>
          <w:sz w:val="28"/>
          <w:szCs w:val="28"/>
          <w:lang w:val="en-US"/>
        </w:rPr>
      </w:pPr>
      <w:r w:rsidRPr="00252B8D">
        <w:rPr>
          <w:rFonts w:ascii="Times New Roman" w:hAnsi="Times New Roman" w:cs="Times New Roman"/>
          <w:color w:val="000000"/>
          <w:sz w:val="28"/>
          <w:szCs w:val="28"/>
          <w:lang w:val="en-US"/>
        </w:rPr>
        <w:t xml:space="preserve">Process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 Noise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 Remove Outliers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 </w:t>
      </w:r>
      <w:r w:rsidR="009E543E">
        <w:rPr>
          <w:rFonts w:ascii="Times New Roman" w:hAnsi="Times New Roman" w:cs="Times New Roman"/>
          <w:color w:val="000000"/>
          <w:sz w:val="28"/>
          <w:szCs w:val="28"/>
          <w:lang w:val="en-US"/>
        </w:rPr>
        <w:t xml:space="preserve">Radius = </w:t>
      </w:r>
      <w:r w:rsidRPr="00252B8D">
        <w:rPr>
          <w:rFonts w:ascii="Times New Roman" w:hAnsi="Times New Roman" w:cs="Times New Roman"/>
          <w:color w:val="000000"/>
          <w:sz w:val="28"/>
          <w:szCs w:val="28"/>
          <w:lang w:val="en-US"/>
        </w:rPr>
        <w:t>2</w:t>
      </w:r>
      <w:r w:rsidR="009E543E">
        <w:rPr>
          <w:rFonts w:ascii="Times New Roman" w:hAnsi="Times New Roman" w:cs="Times New Roman"/>
          <w:color w:val="000000"/>
          <w:sz w:val="28"/>
          <w:szCs w:val="28"/>
          <w:lang w:val="en-US"/>
        </w:rPr>
        <w:t xml:space="preserve">, Threshold = 400, Which outliers = </w:t>
      </w:r>
      <w:r w:rsidRPr="00252B8D">
        <w:rPr>
          <w:rFonts w:ascii="Times New Roman" w:hAnsi="Times New Roman" w:cs="Times New Roman"/>
          <w:color w:val="000000"/>
          <w:sz w:val="28"/>
          <w:szCs w:val="28"/>
          <w:lang w:val="en-US"/>
        </w:rPr>
        <w:t>Bright</w:t>
      </w:r>
    </w:p>
    <w:p w14:paraId="09AC22BD" w14:textId="2F913F09" w:rsidR="00252B8D" w:rsidRDefault="00252B8D" w:rsidP="00252B8D">
      <w:pPr>
        <w:pStyle w:val="a7"/>
        <w:spacing w:after="0" w:line="360" w:lineRule="auto"/>
        <w:ind w:left="0"/>
        <w:jc w:val="both"/>
        <w:rPr>
          <w:rFonts w:ascii="Times New Roman" w:hAnsi="Times New Roman" w:cs="Times New Roman"/>
          <w:color w:val="000000"/>
          <w:sz w:val="28"/>
          <w:szCs w:val="28"/>
          <w:lang w:val="en-US"/>
        </w:rPr>
      </w:pPr>
      <w:r w:rsidRPr="00252B8D">
        <w:rPr>
          <w:rFonts w:ascii="Times New Roman" w:hAnsi="Times New Roman" w:cs="Times New Roman"/>
          <w:color w:val="000000"/>
          <w:sz w:val="28"/>
          <w:szCs w:val="28"/>
          <w:lang w:val="en-US"/>
        </w:rPr>
        <w:t xml:space="preserve">Image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 Adjust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 Brightness/Contrast </w:t>
      </w:r>
      <m:oMath>
        <m:r>
          <w:rPr>
            <w:rFonts w:ascii="Cambria Math" w:hAnsi="Cambria Math" w:cs="Times New Roman"/>
            <w:color w:val="000000"/>
            <w:sz w:val="28"/>
            <w:szCs w:val="28"/>
            <w:lang w:val="en-US"/>
          </w:rPr>
          <m:t>→</m:t>
        </m:r>
      </m:oMath>
      <w:r w:rsidRPr="00252B8D">
        <w:rPr>
          <w:rFonts w:ascii="Times New Roman" w:hAnsi="Times New Roman" w:cs="Times New Roman"/>
          <w:color w:val="000000"/>
          <w:sz w:val="28"/>
          <w:szCs w:val="28"/>
          <w:lang w:val="en-US"/>
        </w:rPr>
        <w:t xml:space="preserve"> Auto</w:t>
      </w:r>
    </w:p>
    <w:p w14:paraId="1E685D05" w14:textId="6675DBD6" w:rsidR="0051072E" w:rsidRPr="0051072E" w:rsidRDefault="0051072E" w:rsidP="0051072E">
      <w:pPr>
        <w:pStyle w:val="a7"/>
        <w:numPr>
          <w:ilvl w:val="0"/>
          <w:numId w:val="3"/>
        </w:numPr>
        <w:spacing w:after="0" w:line="360" w:lineRule="auto"/>
        <w:ind w:left="0" w:firstLine="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Open beam</w:t>
      </w:r>
    </w:p>
    <w:p w14:paraId="24C53B2C" w14:textId="3833AEEE" w:rsidR="0051072E" w:rsidRPr="0051072E" w:rsidRDefault="0051072E" w:rsidP="0051072E">
      <w:pPr>
        <w:pStyle w:val="a7"/>
        <w:spacing w:after="0" w:line="360" w:lineRule="auto"/>
        <w:ind w:left="0"/>
        <w:jc w:val="both"/>
        <w:rPr>
          <w:rFonts w:ascii="Times New Roman" w:hAnsi="Times New Roman" w:cs="Times New Roman"/>
          <w:color w:val="000000"/>
          <w:sz w:val="28"/>
          <w:szCs w:val="28"/>
          <w:lang w:val="en-US"/>
        </w:rPr>
      </w:pPr>
      <w:r w:rsidRPr="0051072E">
        <w:rPr>
          <w:rFonts w:ascii="Times New Roman" w:hAnsi="Times New Roman" w:cs="Times New Roman"/>
          <w:color w:val="000000"/>
          <w:sz w:val="28"/>
          <w:szCs w:val="28"/>
          <w:lang w:val="en-US"/>
        </w:rPr>
        <w:t xml:space="preserve">File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Import </w:t>
      </w:r>
      <w:r>
        <w:rPr>
          <w:rFonts w:ascii="Times New Roman" w:hAnsi="Times New Roman" w:cs="Times New Roman"/>
          <w:color w:val="000000"/>
          <w:sz w:val="28"/>
          <w:szCs w:val="28"/>
          <w:lang w:val="en-US"/>
        </w:rPr>
        <w:t>→</w:t>
      </w:r>
      <w:r w:rsidRPr="0051072E">
        <w:rPr>
          <w:rFonts w:ascii="Times New Roman" w:hAnsi="Times New Roman" w:cs="Times New Roman"/>
          <w:color w:val="000000"/>
          <w:sz w:val="28"/>
          <w:szCs w:val="28"/>
          <w:lang w:val="en-US"/>
        </w:rPr>
        <w:t xml:space="preserve"> Image sequence</w:t>
      </w:r>
      <w:r w:rsidR="0060030B">
        <w:rPr>
          <w:rFonts w:ascii="Times New Roman" w:hAnsi="Times New Roman" w:cs="Times New Roman"/>
          <w:color w:val="000000"/>
          <w:sz w:val="28"/>
          <w:szCs w:val="28"/>
          <w:lang w:val="en-US"/>
        </w:rPr>
        <w:t xml:space="preserve"> Open beam</w:t>
      </w:r>
    </w:p>
    <w:p w14:paraId="3D7BD3DC" w14:textId="4FAFC8F5" w:rsidR="0051072E" w:rsidRPr="0051072E" w:rsidRDefault="0051072E" w:rsidP="0051072E">
      <w:pPr>
        <w:pStyle w:val="a7"/>
        <w:spacing w:after="0" w:line="360" w:lineRule="auto"/>
        <w:ind w:left="0"/>
        <w:jc w:val="both"/>
        <w:rPr>
          <w:rFonts w:ascii="Times New Roman" w:hAnsi="Times New Roman" w:cs="Times New Roman"/>
          <w:color w:val="000000"/>
          <w:sz w:val="28"/>
          <w:szCs w:val="28"/>
          <w:lang w:val="en-US"/>
        </w:rPr>
      </w:pPr>
      <w:r w:rsidRPr="0051072E">
        <w:rPr>
          <w:rFonts w:ascii="Times New Roman" w:hAnsi="Times New Roman" w:cs="Times New Roman"/>
          <w:color w:val="000000"/>
          <w:sz w:val="28"/>
          <w:szCs w:val="28"/>
          <w:lang w:val="en-US"/>
        </w:rPr>
        <w:lastRenderedPageBreak/>
        <w:t xml:space="preserve">Image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Adjust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Brightness/Contrast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Auto</w:t>
      </w:r>
    </w:p>
    <w:p w14:paraId="527B86B2" w14:textId="718550A4" w:rsidR="0051072E" w:rsidRPr="0051072E" w:rsidRDefault="0051072E" w:rsidP="0051072E">
      <w:pPr>
        <w:pStyle w:val="a7"/>
        <w:spacing w:after="0" w:line="360" w:lineRule="auto"/>
        <w:ind w:left="0"/>
        <w:jc w:val="both"/>
        <w:rPr>
          <w:rFonts w:ascii="Times New Roman" w:hAnsi="Times New Roman" w:cs="Times New Roman"/>
          <w:color w:val="000000"/>
          <w:sz w:val="28"/>
          <w:szCs w:val="28"/>
          <w:lang w:val="en-US"/>
        </w:rPr>
      </w:pPr>
      <w:r w:rsidRPr="0051072E">
        <w:rPr>
          <w:rFonts w:ascii="Times New Roman" w:hAnsi="Times New Roman" w:cs="Times New Roman"/>
          <w:color w:val="000000"/>
          <w:sz w:val="28"/>
          <w:szCs w:val="28"/>
          <w:lang w:val="en-US"/>
        </w:rPr>
        <w:t xml:space="preserve">Image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Stacks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Z project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Average intensity</w:t>
      </w:r>
    </w:p>
    <w:p w14:paraId="67EB4A74" w14:textId="30B85EED" w:rsidR="0051072E" w:rsidRPr="0051072E" w:rsidRDefault="0051072E" w:rsidP="0051072E">
      <w:pPr>
        <w:pStyle w:val="a7"/>
        <w:spacing w:after="0" w:line="360" w:lineRule="auto"/>
        <w:ind w:left="0"/>
        <w:jc w:val="both"/>
        <w:rPr>
          <w:rFonts w:ascii="Times New Roman" w:hAnsi="Times New Roman" w:cs="Times New Roman"/>
          <w:color w:val="000000"/>
          <w:sz w:val="28"/>
          <w:szCs w:val="28"/>
          <w:lang w:val="en-US"/>
        </w:rPr>
      </w:pPr>
      <w:r w:rsidRPr="0051072E">
        <w:rPr>
          <w:rFonts w:ascii="Times New Roman" w:hAnsi="Times New Roman" w:cs="Times New Roman"/>
          <w:color w:val="000000"/>
          <w:sz w:val="28"/>
          <w:szCs w:val="28"/>
          <w:lang w:val="en-US"/>
        </w:rPr>
        <w:t xml:space="preserve">Process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Noise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Remove Outliers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Radius = </w:t>
      </w:r>
      <w:r w:rsidRPr="00252B8D">
        <w:rPr>
          <w:rFonts w:ascii="Times New Roman" w:hAnsi="Times New Roman" w:cs="Times New Roman"/>
          <w:color w:val="000000"/>
          <w:sz w:val="28"/>
          <w:szCs w:val="28"/>
          <w:lang w:val="en-US"/>
        </w:rPr>
        <w:t>2</w:t>
      </w:r>
      <w:r>
        <w:rPr>
          <w:rFonts w:ascii="Times New Roman" w:hAnsi="Times New Roman" w:cs="Times New Roman"/>
          <w:color w:val="000000"/>
          <w:sz w:val="28"/>
          <w:szCs w:val="28"/>
          <w:lang w:val="en-US"/>
        </w:rPr>
        <w:t xml:space="preserve">, Threshold = 400, Which outliers = </w:t>
      </w:r>
      <w:r w:rsidRPr="00252B8D">
        <w:rPr>
          <w:rFonts w:ascii="Times New Roman" w:hAnsi="Times New Roman" w:cs="Times New Roman"/>
          <w:color w:val="000000"/>
          <w:sz w:val="28"/>
          <w:szCs w:val="28"/>
          <w:lang w:val="en-US"/>
        </w:rPr>
        <w:t>Bright</w:t>
      </w:r>
    </w:p>
    <w:p w14:paraId="489444A4" w14:textId="0A4417BD" w:rsidR="0051072E" w:rsidRPr="0051072E" w:rsidRDefault="0051072E" w:rsidP="0051072E">
      <w:pPr>
        <w:pStyle w:val="a7"/>
        <w:spacing w:after="0" w:line="360" w:lineRule="auto"/>
        <w:ind w:left="0"/>
        <w:jc w:val="both"/>
        <w:rPr>
          <w:rFonts w:ascii="Times New Roman" w:hAnsi="Times New Roman" w:cs="Times New Roman"/>
          <w:color w:val="000000"/>
          <w:sz w:val="28"/>
          <w:szCs w:val="28"/>
          <w:lang w:val="en-US"/>
        </w:rPr>
      </w:pPr>
      <w:r w:rsidRPr="0051072E">
        <w:rPr>
          <w:rFonts w:ascii="Times New Roman" w:hAnsi="Times New Roman" w:cs="Times New Roman"/>
          <w:color w:val="000000"/>
          <w:sz w:val="28"/>
          <w:szCs w:val="28"/>
          <w:lang w:val="en-US"/>
        </w:rPr>
        <w:t xml:space="preserve">Image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Adjust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Brightness/Contrast </w:t>
      </w:r>
      <m:oMath>
        <m:r>
          <w:rPr>
            <w:rFonts w:ascii="Cambria Math" w:hAnsi="Cambria Math" w:cs="Times New Roman"/>
            <w:color w:val="000000"/>
            <w:sz w:val="28"/>
            <w:szCs w:val="28"/>
            <w:lang w:val="en-US"/>
          </w:rPr>
          <m:t>→</m:t>
        </m:r>
      </m:oMath>
      <w:r w:rsidRPr="0051072E">
        <w:rPr>
          <w:rFonts w:ascii="Times New Roman" w:hAnsi="Times New Roman" w:cs="Times New Roman"/>
          <w:color w:val="000000"/>
          <w:sz w:val="28"/>
          <w:szCs w:val="28"/>
          <w:lang w:val="en-US"/>
        </w:rPr>
        <w:t xml:space="preserve"> Auto</w:t>
      </w:r>
    </w:p>
    <w:p w14:paraId="77ED8190" w14:textId="77777777" w:rsidR="00FB090A" w:rsidRPr="00FB090A" w:rsidRDefault="00FB090A" w:rsidP="00FB090A">
      <w:pPr>
        <w:pStyle w:val="a7"/>
        <w:spacing w:after="0" w:line="360" w:lineRule="auto"/>
        <w:ind w:left="0"/>
        <w:jc w:val="both"/>
        <w:rPr>
          <w:rFonts w:ascii="Times New Roman" w:hAnsi="Times New Roman" w:cs="Times New Roman"/>
          <w:color w:val="000000"/>
          <w:sz w:val="28"/>
          <w:szCs w:val="28"/>
          <w:lang w:val="en-US"/>
        </w:rPr>
      </w:pPr>
      <w:r w:rsidRPr="00FB090A">
        <w:rPr>
          <w:rFonts w:ascii="Times New Roman" w:hAnsi="Times New Roman" w:cs="Times New Roman"/>
          <w:color w:val="000000"/>
          <w:sz w:val="28"/>
          <w:szCs w:val="28"/>
          <w:lang w:val="en-US"/>
        </w:rPr>
        <w:t>Projections:</w:t>
      </w:r>
    </w:p>
    <w:p w14:paraId="6D9074E2" w14:textId="06959106" w:rsidR="00FB090A" w:rsidRPr="00FB090A" w:rsidRDefault="00FB090A" w:rsidP="00FB090A">
      <w:pPr>
        <w:pStyle w:val="a7"/>
        <w:spacing w:after="0" w:line="360" w:lineRule="auto"/>
        <w:ind w:left="0"/>
        <w:jc w:val="both"/>
        <w:rPr>
          <w:rFonts w:ascii="Times New Roman" w:hAnsi="Times New Roman" w:cs="Times New Roman"/>
          <w:color w:val="000000"/>
          <w:sz w:val="28"/>
          <w:szCs w:val="28"/>
          <w:lang w:val="en-US"/>
        </w:rPr>
      </w:pPr>
      <w:r w:rsidRPr="00FB090A">
        <w:rPr>
          <w:rFonts w:ascii="Times New Roman" w:hAnsi="Times New Roman" w:cs="Times New Roman"/>
          <w:color w:val="000000"/>
          <w:sz w:val="28"/>
          <w:szCs w:val="28"/>
          <w:lang w:val="en-US"/>
        </w:rPr>
        <w:t xml:space="preserve">File </w:t>
      </w:r>
      <m:oMath>
        <m:r>
          <w:rPr>
            <w:rFonts w:ascii="Cambria Math" w:hAnsi="Cambria Math" w:cs="Times New Roman"/>
            <w:color w:val="000000"/>
            <w:sz w:val="28"/>
            <w:szCs w:val="28"/>
            <w:lang w:val="en-US"/>
          </w:rPr>
          <m:t>→</m:t>
        </m:r>
      </m:oMath>
      <w:r w:rsidRPr="00FB090A">
        <w:rPr>
          <w:rFonts w:ascii="Times New Roman" w:hAnsi="Times New Roman" w:cs="Times New Roman"/>
          <w:color w:val="000000"/>
          <w:sz w:val="28"/>
          <w:szCs w:val="28"/>
          <w:lang w:val="en-US"/>
        </w:rPr>
        <w:t xml:space="preserve"> Import </w:t>
      </w:r>
      <m:oMath>
        <m:r>
          <w:rPr>
            <w:rFonts w:ascii="Cambria Math" w:hAnsi="Cambria Math" w:cs="Times New Roman"/>
            <w:color w:val="000000"/>
            <w:sz w:val="28"/>
            <w:szCs w:val="28"/>
            <w:lang w:val="en-US"/>
          </w:rPr>
          <m:t>→</m:t>
        </m:r>
      </m:oMath>
      <w:r w:rsidRPr="00FB090A">
        <w:rPr>
          <w:rFonts w:ascii="Times New Roman" w:hAnsi="Times New Roman" w:cs="Times New Roman"/>
          <w:color w:val="000000"/>
          <w:sz w:val="28"/>
          <w:szCs w:val="28"/>
          <w:lang w:val="en-US"/>
        </w:rPr>
        <w:t xml:space="preserve"> Image sequence</w:t>
      </w:r>
      <w:r w:rsidR="0060030B">
        <w:rPr>
          <w:rFonts w:ascii="Times New Roman" w:hAnsi="Times New Roman" w:cs="Times New Roman"/>
          <w:color w:val="000000"/>
          <w:sz w:val="28"/>
          <w:szCs w:val="28"/>
          <w:lang w:val="en-US"/>
        </w:rPr>
        <w:t xml:space="preserve"> Projections</w:t>
      </w:r>
    </w:p>
    <w:p w14:paraId="59E100CE" w14:textId="3AA60B86" w:rsidR="00FB090A" w:rsidRPr="00FB090A" w:rsidRDefault="00FB090A" w:rsidP="00FB090A">
      <w:pPr>
        <w:pStyle w:val="a7"/>
        <w:spacing w:after="0" w:line="360" w:lineRule="auto"/>
        <w:ind w:left="0"/>
        <w:jc w:val="both"/>
        <w:rPr>
          <w:rFonts w:ascii="Times New Roman" w:hAnsi="Times New Roman" w:cs="Times New Roman"/>
          <w:color w:val="000000"/>
          <w:sz w:val="28"/>
          <w:szCs w:val="28"/>
          <w:lang w:val="en-US"/>
        </w:rPr>
      </w:pPr>
      <w:r w:rsidRPr="00FB090A">
        <w:rPr>
          <w:rFonts w:ascii="Times New Roman" w:hAnsi="Times New Roman" w:cs="Times New Roman"/>
          <w:color w:val="000000"/>
          <w:sz w:val="28"/>
          <w:szCs w:val="28"/>
          <w:lang w:val="en-US"/>
        </w:rPr>
        <w:t xml:space="preserve">Image </w:t>
      </w:r>
      <m:oMath>
        <m:r>
          <w:rPr>
            <w:rFonts w:ascii="Cambria Math" w:hAnsi="Cambria Math" w:cs="Times New Roman"/>
            <w:color w:val="000000"/>
            <w:sz w:val="28"/>
            <w:szCs w:val="28"/>
            <w:lang w:val="en-US"/>
          </w:rPr>
          <m:t>→</m:t>
        </m:r>
      </m:oMath>
      <w:r w:rsidRPr="00FB090A">
        <w:rPr>
          <w:rFonts w:ascii="Times New Roman" w:hAnsi="Times New Roman" w:cs="Times New Roman"/>
          <w:color w:val="000000"/>
          <w:sz w:val="28"/>
          <w:szCs w:val="28"/>
          <w:lang w:val="en-US"/>
        </w:rPr>
        <w:t xml:space="preserve"> Adjust </w:t>
      </w:r>
      <m:oMath>
        <m:r>
          <w:rPr>
            <w:rFonts w:ascii="Cambria Math" w:hAnsi="Cambria Math" w:cs="Times New Roman"/>
            <w:color w:val="000000"/>
            <w:sz w:val="28"/>
            <w:szCs w:val="28"/>
            <w:lang w:val="en-US"/>
          </w:rPr>
          <m:t>→</m:t>
        </m:r>
      </m:oMath>
      <w:r w:rsidRPr="00FB090A">
        <w:rPr>
          <w:rFonts w:ascii="Times New Roman" w:hAnsi="Times New Roman" w:cs="Times New Roman"/>
          <w:color w:val="000000"/>
          <w:sz w:val="28"/>
          <w:szCs w:val="28"/>
          <w:lang w:val="en-US"/>
        </w:rPr>
        <w:t xml:space="preserve"> Brightness/Contrast </w:t>
      </w:r>
      <m:oMath>
        <m:r>
          <w:rPr>
            <w:rFonts w:ascii="Cambria Math" w:hAnsi="Cambria Math" w:cs="Times New Roman"/>
            <w:color w:val="000000"/>
            <w:sz w:val="28"/>
            <w:szCs w:val="28"/>
            <w:lang w:val="en-US"/>
          </w:rPr>
          <m:t>→</m:t>
        </m:r>
      </m:oMath>
      <w:r w:rsidRPr="00FB090A">
        <w:rPr>
          <w:rFonts w:ascii="Times New Roman" w:hAnsi="Times New Roman" w:cs="Times New Roman"/>
          <w:color w:val="000000"/>
          <w:sz w:val="28"/>
          <w:szCs w:val="28"/>
          <w:lang w:val="en-US"/>
        </w:rPr>
        <w:t xml:space="preserve"> Auto</w:t>
      </w:r>
    </w:p>
    <w:p w14:paraId="1A968362" w14:textId="3BCF358C" w:rsidR="0002344C" w:rsidRDefault="00FB090A" w:rsidP="0002344C">
      <w:pPr>
        <w:pStyle w:val="a7"/>
        <w:spacing w:after="0" w:line="360" w:lineRule="auto"/>
        <w:ind w:left="0"/>
        <w:jc w:val="both"/>
        <w:rPr>
          <w:rFonts w:ascii="Times New Roman" w:hAnsi="Times New Roman" w:cs="Times New Roman"/>
          <w:color w:val="000000"/>
          <w:sz w:val="28"/>
          <w:szCs w:val="28"/>
          <w:lang w:val="en-US"/>
        </w:rPr>
      </w:pPr>
      <w:r w:rsidRPr="00FB090A">
        <w:rPr>
          <w:rFonts w:ascii="Times New Roman" w:hAnsi="Times New Roman" w:cs="Times New Roman"/>
          <w:color w:val="000000"/>
          <w:sz w:val="28"/>
          <w:szCs w:val="28"/>
          <w:lang w:val="en-US"/>
        </w:rPr>
        <w:t xml:space="preserve">Process </w:t>
      </w:r>
      <m:oMath>
        <m:r>
          <w:rPr>
            <w:rFonts w:ascii="Cambria Math" w:hAnsi="Cambria Math" w:cs="Times New Roman"/>
            <w:color w:val="000000"/>
            <w:sz w:val="28"/>
            <w:szCs w:val="28"/>
            <w:lang w:val="en-US"/>
          </w:rPr>
          <m:t>→</m:t>
        </m:r>
      </m:oMath>
      <w:r w:rsidRPr="00FB090A">
        <w:rPr>
          <w:rFonts w:ascii="Times New Roman" w:hAnsi="Times New Roman" w:cs="Times New Roman"/>
          <w:color w:val="000000"/>
          <w:sz w:val="28"/>
          <w:szCs w:val="28"/>
          <w:lang w:val="en-US"/>
        </w:rPr>
        <w:t xml:space="preserve"> Noise </w:t>
      </w:r>
      <m:oMath>
        <m:r>
          <w:rPr>
            <w:rFonts w:ascii="Cambria Math" w:hAnsi="Cambria Math" w:cs="Times New Roman"/>
            <w:color w:val="000000"/>
            <w:sz w:val="28"/>
            <w:szCs w:val="28"/>
            <w:lang w:val="en-US"/>
          </w:rPr>
          <m:t>→</m:t>
        </m:r>
      </m:oMath>
      <w:r w:rsidRPr="00FB090A">
        <w:rPr>
          <w:rFonts w:ascii="Times New Roman" w:hAnsi="Times New Roman" w:cs="Times New Roman"/>
          <w:color w:val="000000"/>
          <w:sz w:val="28"/>
          <w:szCs w:val="28"/>
          <w:lang w:val="en-US"/>
        </w:rPr>
        <w:t xml:space="preserve"> Remove Outliers </w:t>
      </w:r>
      <m:oMath>
        <m:r>
          <w:rPr>
            <w:rFonts w:ascii="Cambria Math" w:hAnsi="Cambria Math" w:cs="Times New Roman"/>
            <w:color w:val="000000"/>
            <w:sz w:val="28"/>
            <w:szCs w:val="28"/>
            <w:lang w:val="en-US"/>
          </w:rPr>
          <m:t>→</m:t>
        </m:r>
      </m:oMath>
      <w:r w:rsidRPr="00FB090A">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Radius = </w:t>
      </w:r>
      <w:r w:rsidRPr="00252B8D">
        <w:rPr>
          <w:rFonts w:ascii="Times New Roman" w:hAnsi="Times New Roman" w:cs="Times New Roman"/>
          <w:color w:val="000000"/>
          <w:sz w:val="28"/>
          <w:szCs w:val="28"/>
          <w:lang w:val="en-US"/>
        </w:rPr>
        <w:t>2</w:t>
      </w:r>
      <w:r>
        <w:rPr>
          <w:rFonts w:ascii="Times New Roman" w:hAnsi="Times New Roman" w:cs="Times New Roman"/>
          <w:color w:val="000000"/>
          <w:sz w:val="28"/>
          <w:szCs w:val="28"/>
          <w:lang w:val="en-US"/>
        </w:rPr>
        <w:t xml:space="preserve">, Threshold = 400, Which outliers = </w:t>
      </w:r>
      <w:r w:rsidRPr="00252B8D">
        <w:rPr>
          <w:rFonts w:ascii="Times New Roman" w:hAnsi="Times New Roman" w:cs="Times New Roman"/>
          <w:color w:val="000000"/>
          <w:sz w:val="28"/>
          <w:szCs w:val="28"/>
          <w:lang w:val="en-US"/>
        </w:rPr>
        <w:t>Bright</w:t>
      </w:r>
    </w:p>
    <w:p w14:paraId="174620DE" w14:textId="76E1AA8E" w:rsidR="00FB090A" w:rsidRPr="00FB090A" w:rsidRDefault="00FB090A" w:rsidP="00FB090A">
      <w:pPr>
        <w:pStyle w:val="a7"/>
        <w:spacing w:after="0" w:line="360" w:lineRule="auto"/>
        <w:ind w:left="0" w:firstLine="708"/>
        <w:jc w:val="both"/>
        <w:rPr>
          <w:rFonts w:ascii="Times New Roman" w:hAnsi="Times New Roman" w:cs="Times New Roman"/>
          <w:color w:val="000000"/>
          <w:sz w:val="28"/>
          <w:szCs w:val="28"/>
          <w:lang w:val="en-US"/>
        </w:rPr>
      </w:pPr>
      <w:r w:rsidRPr="00FB090A">
        <w:rPr>
          <w:rFonts w:ascii="Times New Roman" w:hAnsi="Times New Roman" w:cs="Times New Roman"/>
          <w:color w:val="000000"/>
          <w:sz w:val="28"/>
          <w:szCs w:val="28"/>
          <w:lang w:val="en-US"/>
        </w:rPr>
        <w:t>The outp</w:t>
      </w:r>
      <w:r w:rsidR="003E03B5">
        <w:rPr>
          <w:rFonts w:ascii="Times New Roman" w:hAnsi="Times New Roman" w:cs="Times New Roman"/>
          <w:color w:val="000000"/>
          <w:sz w:val="28"/>
          <w:szCs w:val="28"/>
          <w:lang w:val="en-US"/>
        </w:rPr>
        <w:t>ut images are shown in Figures 5-7</w:t>
      </w:r>
      <w:r w:rsidRPr="00FB090A">
        <w:rPr>
          <w:rFonts w:ascii="Times New Roman" w:hAnsi="Times New Roman" w:cs="Times New Roman"/>
          <w:color w:val="000000"/>
          <w:sz w:val="28"/>
          <w:szCs w:val="28"/>
          <w:lang w:val="en-US"/>
        </w:rPr>
        <w:t>.</w:t>
      </w:r>
    </w:p>
    <w:p w14:paraId="01B8A7EB" w14:textId="77777777" w:rsidR="00415B16" w:rsidRDefault="00415B16" w:rsidP="00415B16">
      <w:pPr>
        <w:keepNext/>
        <w:spacing w:after="0" w:line="360" w:lineRule="auto"/>
        <w:jc w:val="center"/>
      </w:pPr>
      <w:r>
        <w:rPr>
          <w:noProof/>
        </w:rPr>
        <w:drawing>
          <wp:inline distT="0" distB="0" distL="0" distR="0" wp14:anchorId="64C4F3E6" wp14:editId="6099245B">
            <wp:extent cx="6247732" cy="312420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55214" cy="3127941"/>
                    </a:xfrm>
                    <a:prstGeom prst="rect">
                      <a:avLst/>
                    </a:prstGeom>
                  </pic:spPr>
                </pic:pic>
              </a:graphicData>
            </a:graphic>
          </wp:inline>
        </w:drawing>
      </w:r>
    </w:p>
    <w:p w14:paraId="33686FD5" w14:textId="3F9B805A" w:rsidR="00A273C2" w:rsidRDefault="00415B16" w:rsidP="00415B16">
      <w:pPr>
        <w:pStyle w:val="a8"/>
        <w:spacing w:after="0" w:line="360" w:lineRule="auto"/>
        <w:jc w:val="center"/>
        <w:rPr>
          <w:rFonts w:ascii="Times New Roman" w:hAnsi="Times New Roman" w:cs="Times New Roman"/>
          <w:i w:val="0"/>
          <w:color w:val="auto"/>
          <w:sz w:val="28"/>
          <w:szCs w:val="28"/>
          <w:shd w:val="clear" w:color="auto" w:fill="FFFFFF"/>
          <w:lang w:val="en-US"/>
        </w:rPr>
      </w:pPr>
      <w:r w:rsidRPr="00415B16">
        <w:rPr>
          <w:rFonts w:ascii="Times New Roman" w:hAnsi="Times New Roman" w:cs="Times New Roman"/>
          <w:i w:val="0"/>
          <w:color w:val="auto"/>
          <w:sz w:val="28"/>
          <w:szCs w:val="28"/>
          <w:shd w:val="clear" w:color="auto" w:fill="FFFFFF"/>
          <w:lang w:val="en-US"/>
        </w:rPr>
        <w:t>Fig.</w:t>
      </w:r>
      <w:r w:rsidRPr="00415B16">
        <w:rPr>
          <w:rFonts w:ascii="Times New Roman" w:hAnsi="Times New Roman" w:cs="Times New Roman"/>
          <w:i w:val="0"/>
          <w:color w:val="auto"/>
          <w:sz w:val="28"/>
          <w:szCs w:val="28"/>
          <w:shd w:val="clear" w:color="auto" w:fill="FFFFFF"/>
          <w:lang w:val="en-US"/>
        </w:rPr>
        <w:fldChar w:fldCharType="begin"/>
      </w:r>
      <w:r w:rsidRPr="00415B16">
        <w:rPr>
          <w:rFonts w:ascii="Times New Roman" w:hAnsi="Times New Roman" w:cs="Times New Roman"/>
          <w:i w:val="0"/>
          <w:color w:val="auto"/>
          <w:sz w:val="28"/>
          <w:szCs w:val="28"/>
          <w:shd w:val="clear" w:color="auto" w:fill="FFFFFF"/>
          <w:lang w:val="en-US"/>
        </w:rPr>
        <w:instrText xml:space="preserve"> SEQ Рисунок \* ARABIC </w:instrText>
      </w:r>
      <w:r w:rsidRPr="00415B16">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5</w:t>
      </w:r>
      <w:r w:rsidRPr="00415B16">
        <w:rPr>
          <w:rFonts w:ascii="Times New Roman" w:hAnsi="Times New Roman" w:cs="Times New Roman"/>
          <w:i w:val="0"/>
          <w:color w:val="auto"/>
          <w:sz w:val="28"/>
          <w:szCs w:val="28"/>
          <w:shd w:val="clear" w:color="auto" w:fill="FFFFFF"/>
          <w:lang w:val="en-US"/>
        </w:rPr>
        <w:fldChar w:fldCharType="end"/>
      </w:r>
      <w:r w:rsidRPr="00415B16">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 xml:space="preserve">– Dark </w:t>
      </w:r>
      <w:r w:rsidRPr="00415B16">
        <w:rPr>
          <w:rFonts w:ascii="Times New Roman" w:hAnsi="Times New Roman" w:cs="Times New Roman"/>
          <w:i w:val="0"/>
          <w:color w:val="auto"/>
          <w:sz w:val="28"/>
          <w:szCs w:val="28"/>
          <w:shd w:val="clear" w:color="auto" w:fill="FFFFFF"/>
          <w:lang w:val="en-US"/>
        </w:rPr>
        <w:t>field: (</w:t>
      </w:r>
      <w:r w:rsidR="00C963D8">
        <w:rPr>
          <w:rFonts w:ascii="Times New Roman" w:hAnsi="Times New Roman" w:cs="Times New Roman"/>
          <w:i w:val="0"/>
          <w:color w:val="auto"/>
          <w:sz w:val="28"/>
          <w:szCs w:val="28"/>
          <w:shd w:val="clear" w:color="auto" w:fill="FFFFFF"/>
          <w:lang w:val="en-US"/>
        </w:rPr>
        <w:t>left</w:t>
      </w:r>
      <w:r w:rsidRPr="00415B16">
        <w:rPr>
          <w:rFonts w:ascii="Times New Roman" w:hAnsi="Times New Roman" w:cs="Times New Roman"/>
          <w:i w:val="0"/>
          <w:color w:val="auto"/>
          <w:sz w:val="28"/>
          <w:szCs w:val="28"/>
          <w:shd w:val="clear" w:color="auto" w:fill="FFFFFF"/>
          <w:lang w:val="en-US"/>
        </w:rPr>
        <w:t>) before processing, (</w:t>
      </w:r>
      <w:r w:rsidR="00C963D8">
        <w:rPr>
          <w:rFonts w:ascii="Times New Roman" w:hAnsi="Times New Roman" w:cs="Times New Roman"/>
          <w:i w:val="0"/>
          <w:color w:val="auto"/>
          <w:sz w:val="28"/>
          <w:szCs w:val="28"/>
          <w:shd w:val="clear" w:color="auto" w:fill="FFFFFF"/>
          <w:lang w:val="en-US"/>
        </w:rPr>
        <w:t>right</w:t>
      </w:r>
      <w:r w:rsidRPr="00415B16">
        <w:rPr>
          <w:rFonts w:ascii="Times New Roman" w:hAnsi="Times New Roman" w:cs="Times New Roman"/>
          <w:i w:val="0"/>
          <w:color w:val="auto"/>
          <w:sz w:val="28"/>
          <w:szCs w:val="28"/>
          <w:shd w:val="clear" w:color="auto" w:fill="FFFFFF"/>
          <w:lang w:val="en-US"/>
        </w:rPr>
        <w:t>) after processing</w:t>
      </w:r>
    </w:p>
    <w:p w14:paraId="07F21DF2" w14:textId="77777777" w:rsidR="00DA11A1" w:rsidRDefault="00DA11A1" w:rsidP="006B5077">
      <w:pPr>
        <w:keepNext/>
        <w:spacing w:after="0" w:line="360" w:lineRule="auto"/>
        <w:jc w:val="center"/>
      </w:pPr>
      <w:r>
        <w:rPr>
          <w:noProof/>
        </w:rPr>
        <w:lastRenderedPageBreak/>
        <w:drawing>
          <wp:inline distT="0" distB="0" distL="0" distR="0" wp14:anchorId="3A533537" wp14:editId="740B786A">
            <wp:extent cx="6216724" cy="3086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8320" cy="3086892"/>
                    </a:xfrm>
                    <a:prstGeom prst="rect">
                      <a:avLst/>
                    </a:prstGeom>
                  </pic:spPr>
                </pic:pic>
              </a:graphicData>
            </a:graphic>
          </wp:inline>
        </w:drawing>
      </w:r>
    </w:p>
    <w:p w14:paraId="10AA27A9" w14:textId="67F32BFE" w:rsidR="003B0139" w:rsidRDefault="00DA11A1" w:rsidP="00A91988">
      <w:pPr>
        <w:pStyle w:val="a8"/>
        <w:spacing w:after="0" w:line="360" w:lineRule="auto"/>
        <w:jc w:val="center"/>
        <w:rPr>
          <w:rFonts w:ascii="Times New Roman" w:hAnsi="Times New Roman" w:cs="Times New Roman"/>
          <w:i w:val="0"/>
          <w:color w:val="auto"/>
          <w:sz w:val="28"/>
          <w:szCs w:val="28"/>
          <w:shd w:val="clear" w:color="auto" w:fill="FFFFFF"/>
          <w:lang w:val="en-US"/>
        </w:rPr>
      </w:pPr>
      <w:r w:rsidRPr="00A91988">
        <w:rPr>
          <w:rFonts w:ascii="Times New Roman" w:hAnsi="Times New Roman" w:cs="Times New Roman"/>
          <w:i w:val="0"/>
          <w:color w:val="auto"/>
          <w:sz w:val="28"/>
          <w:szCs w:val="28"/>
          <w:shd w:val="clear" w:color="auto" w:fill="FFFFFF"/>
          <w:lang w:val="en-US"/>
        </w:rPr>
        <w:t xml:space="preserve">Fig. </w:t>
      </w:r>
      <w:r w:rsidRPr="00A91988">
        <w:rPr>
          <w:rFonts w:ascii="Times New Roman" w:hAnsi="Times New Roman" w:cs="Times New Roman"/>
          <w:i w:val="0"/>
          <w:color w:val="auto"/>
          <w:sz w:val="28"/>
          <w:szCs w:val="28"/>
          <w:shd w:val="clear" w:color="auto" w:fill="FFFFFF"/>
          <w:lang w:val="en-US"/>
        </w:rPr>
        <w:fldChar w:fldCharType="begin"/>
      </w:r>
      <w:r w:rsidRPr="00A91988">
        <w:rPr>
          <w:rFonts w:ascii="Times New Roman" w:hAnsi="Times New Roman" w:cs="Times New Roman"/>
          <w:i w:val="0"/>
          <w:color w:val="auto"/>
          <w:sz w:val="28"/>
          <w:szCs w:val="28"/>
          <w:shd w:val="clear" w:color="auto" w:fill="FFFFFF"/>
          <w:lang w:val="en-US"/>
        </w:rPr>
        <w:instrText xml:space="preserve"> SEQ Рисунок \* ARABIC </w:instrText>
      </w:r>
      <w:r w:rsidRPr="00A91988">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6</w:t>
      </w:r>
      <w:r w:rsidRPr="00A91988">
        <w:rPr>
          <w:rFonts w:ascii="Times New Roman" w:hAnsi="Times New Roman" w:cs="Times New Roman"/>
          <w:i w:val="0"/>
          <w:color w:val="auto"/>
          <w:sz w:val="28"/>
          <w:szCs w:val="28"/>
          <w:shd w:val="clear" w:color="auto" w:fill="FFFFFF"/>
          <w:lang w:val="en-US"/>
        </w:rPr>
        <w:fldChar w:fldCharType="end"/>
      </w:r>
      <w:r w:rsidRPr="00A91988">
        <w:rPr>
          <w:rFonts w:ascii="Times New Roman" w:hAnsi="Times New Roman" w:cs="Times New Roman"/>
          <w:i w:val="0"/>
          <w:color w:val="auto"/>
          <w:sz w:val="28"/>
          <w:szCs w:val="28"/>
          <w:shd w:val="clear" w:color="auto" w:fill="FFFFFF"/>
          <w:lang w:val="en-US"/>
        </w:rPr>
        <w:t xml:space="preserve"> </w:t>
      </w:r>
      <w:r w:rsidR="00A91988">
        <w:rPr>
          <w:rFonts w:ascii="Times New Roman" w:hAnsi="Times New Roman" w:cs="Times New Roman"/>
          <w:i w:val="0"/>
          <w:color w:val="auto"/>
          <w:sz w:val="28"/>
          <w:szCs w:val="28"/>
          <w:shd w:val="clear" w:color="auto" w:fill="FFFFFF"/>
          <w:lang w:val="en-US"/>
        </w:rPr>
        <w:t>–</w:t>
      </w:r>
      <w:r w:rsidRPr="00A91988">
        <w:rPr>
          <w:rFonts w:ascii="Times New Roman" w:hAnsi="Times New Roman" w:cs="Times New Roman"/>
          <w:i w:val="0"/>
          <w:color w:val="auto"/>
          <w:sz w:val="28"/>
          <w:szCs w:val="28"/>
          <w:shd w:val="clear" w:color="auto" w:fill="FFFFFF"/>
          <w:lang w:val="en-US"/>
        </w:rPr>
        <w:t xml:space="preserve"> </w:t>
      </w:r>
      <w:r w:rsidR="00D256C0">
        <w:rPr>
          <w:rFonts w:ascii="Times New Roman" w:hAnsi="Times New Roman" w:cs="Times New Roman"/>
          <w:i w:val="0"/>
          <w:color w:val="auto"/>
          <w:sz w:val="28"/>
          <w:szCs w:val="28"/>
          <w:shd w:val="clear" w:color="auto" w:fill="FFFFFF"/>
          <w:lang w:val="en-US"/>
        </w:rPr>
        <w:t>Open beam</w:t>
      </w:r>
      <w:r w:rsidRPr="00A91988">
        <w:rPr>
          <w:rFonts w:ascii="Times New Roman" w:hAnsi="Times New Roman" w:cs="Times New Roman"/>
          <w:i w:val="0"/>
          <w:color w:val="auto"/>
          <w:sz w:val="28"/>
          <w:szCs w:val="28"/>
          <w:shd w:val="clear" w:color="auto" w:fill="FFFFFF"/>
          <w:lang w:val="en-US"/>
        </w:rPr>
        <w:t>: (</w:t>
      </w:r>
      <w:r w:rsidR="00C963D8">
        <w:rPr>
          <w:rFonts w:ascii="Times New Roman" w:hAnsi="Times New Roman" w:cs="Times New Roman"/>
          <w:i w:val="0"/>
          <w:color w:val="auto"/>
          <w:sz w:val="28"/>
          <w:szCs w:val="28"/>
          <w:shd w:val="clear" w:color="auto" w:fill="FFFFFF"/>
          <w:lang w:val="en-US"/>
        </w:rPr>
        <w:t>left</w:t>
      </w:r>
      <w:r w:rsidRPr="00A91988">
        <w:rPr>
          <w:rFonts w:ascii="Times New Roman" w:hAnsi="Times New Roman" w:cs="Times New Roman"/>
          <w:i w:val="0"/>
          <w:color w:val="auto"/>
          <w:sz w:val="28"/>
          <w:szCs w:val="28"/>
          <w:shd w:val="clear" w:color="auto" w:fill="FFFFFF"/>
          <w:lang w:val="en-US"/>
        </w:rPr>
        <w:t>) before processing, (</w:t>
      </w:r>
      <w:r w:rsidR="00C963D8">
        <w:rPr>
          <w:rFonts w:ascii="Times New Roman" w:hAnsi="Times New Roman" w:cs="Times New Roman"/>
          <w:i w:val="0"/>
          <w:color w:val="auto"/>
          <w:sz w:val="28"/>
          <w:szCs w:val="28"/>
          <w:shd w:val="clear" w:color="auto" w:fill="FFFFFF"/>
          <w:lang w:val="en-US"/>
        </w:rPr>
        <w:t>right</w:t>
      </w:r>
      <w:r w:rsidRPr="00A91988">
        <w:rPr>
          <w:rFonts w:ascii="Times New Roman" w:hAnsi="Times New Roman" w:cs="Times New Roman"/>
          <w:i w:val="0"/>
          <w:color w:val="auto"/>
          <w:sz w:val="28"/>
          <w:szCs w:val="28"/>
          <w:shd w:val="clear" w:color="auto" w:fill="FFFFFF"/>
          <w:lang w:val="en-US"/>
        </w:rPr>
        <w:t>) after processing</w:t>
      </w:r>
    </w:p>
    <w:p w14:paraId="031169BC" w14:textId="77777777" w:rsidR="009371C3" w:rsidRDefault="009371C3" w:rsidP="009371C3">
      <w:pPr>
        <w:keepNext/>
        <w:spacing w:after="0" w:line="360" w:lineRule="auto"/>
        <w:jc w:val="center"/>
      </w:pPr>
      <w:r>
        <w:rPr>
          <w:noProof/>
        </w:rPr>
        <w:drawing>
          <wp:inline distT="0" distB="0" distL="0" distR="0" wp14:anchorId="4D6D4495" wp14:editId="4AFA4570">
            <wp:extent cx="6266486" cy="312420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9781" cy="3125843"/>
                    </a:xfrm>
                    <a:prstGeom prst="rect">
                      <a:avLst/>
                    </a:prstGeom>
                  </pic:spPr>
                </pic:pic>
              </a:graphicData>
            </a:graphic>
          </wp:inline>
        </w:drawing>
      </w:r>
    </w:p>
    <w:p w14:paraId="4BBD0956" w14:textId="7B178751" w:rsidR="009607F8" w:rsidRDefault="009371C3" w:rsidP="009371C3">
      <w:pPr>
        <w:pStyle w:val="a8"/>
        <w:spacing w:after="0" w:line="360" w:lineRule="auto"/>
        <w:jc w:val="center"/>
        <w:rPr>
          <w:rFonts w:ascii="Times New Roman" w:hAnsi="Times New Roman" w:cs="Times New Roman"/>
          <w:i w:val="0"/>
          <w:color w:val="auto"/>
          <w:sz w:val="28"/>
          <w:szCs w:val="28"/>
          <w:shd w:val="clear" w:color="auto" w:fill="FFFFFF"/>
          <w:lang w:val="en-US"/>
        </w:rPr>
      </w:pPr>
      <w:r>
        <w:rPr>
          <w:rFonts w:ascii="Times New Roman" w:hAnsi="Times New Roman" w:cs="Times New Roman"/>
          <w:i w:val="0"/>
          <w:color w:val="auto"/>
          <w:sz w:val="28"/>
          <w:szCs w:val="28"/>
          <w:shd w:val="clear" w:color="auto" w:fill="FFFFFF"/>
          <w:lang w:val="en-US"/>
        </w:rPr>
        <w:t>Fig.</w:t>
      </w:r>
      <w:r w:rsidRPr="009371C3">
        <w:rPr>
          <w:rFonts w:ascii="Times New Roman" w:hAnsi="Times New Roman" w:cs="Times New Roman"/>
          <w:i w:val="0"/>
          <w:color w:val="auto"/>
          <w:sz w:val="28"/>
          <w:szCs w:val="28"/>
          <w:shd w:val="clear" w:color="auto" w:fill="FFFFFF"/>
          <w:lang w:val="en-US"/>
        </w:rPr>
        <w:t xml:space="preserve"> </w:t>
      </w:r>
      <w:r w:rsidRPr="009371C3">
        <w:rPr>
          <w:rFonts w:ascii="Times New Roman" w:hAnsi="Times New Roman" w:cs="Times New Roman"/>
          <w:i w:val="0"/>
          <w:color w:val="auto"/>
          <w:sz w:val="28"/>
          <w:szCs w:val="28"/>
          <w:shd w:val="clear" w:color="auto" w:fill="FFFFFF"/>
          <w:lang w:val="en-US"/>
        </w:rPr>
        <w:fldChar w:fldCharType="begin"/>
      </w:r>
      <w:r w:rsidRPr="009371C3">
        <w:rPr>
          <w:rFonts w:ascii="Times New Roman" w:hAnsi="Times New Roman" w:cs="Times New Roman"/>
          <w:i w:val="0"/>
          <w:color w:val="auto"/>
          <w:sz w:val="28"/>
          <w:szCs w:val="28"/>
          <w:shd w:val="clear" w:color="auto" w:fill="FFFFFF"/>
          <w:lang w:val="en-US"/>
        </w:rPr>
        <w:instrText xml:space="preserve"> SEQ Рисунок \* ARABIC </w:instrText>
      </w:r>
      <w:r w:rsidRPr="009371C3">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7</w:t>
      </w:r>
      <w:r w:rsidRPr="009371C3">
        <w:rPr>
          <w:rFonts w:ascii="Times New Roman" w:hAnsi="Times New Roman" w:cs="Times New Roman"/>
          <w:i w:val="0"/>
          <w:color w:val="auto"/>
          <w:sz w:val="28"/>
          <w:szCs w:val="28"/>
          <w:shd w:val="clear" w:color="auto" w:fill="FFFFFF"/>
          <w:lang w:val="en-US"/>
        </w:rPr>
        <w:fldChar w:fldCharType="end"/>
      </w:r>
      <w:r w:rsidRPr="009371C3">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w:t>
      </w:r>
      <w:r w:rsidRPr="009371C3">
        <w:rPr>
          <w:rFonts w:ascii="Times New Roman" w:hAnsi="Times New Roman" w:cs="Times New Roman"/>
          <w:i w:val="0"/>
          <w:color w:val="auto"/>
          <w:sz w:val="28"/>
          <w:szCs w:val="28"/>
          <w:shd w:val="clear" w:color="auto" w:fill="FFFFFF"/>
          <w:lang w:val="en-US"/>
        </w:rPr>
        <w:t xml:space="preserve"> </w:t>
      </w:r>
      <w:r w:rsidR="0073147E">
        <w:rPr>
          <w:rFonts w:ascii="Times New Roman" w:hAnsi="Times New Roman" w:cs="Times New Roman"/>
          <w:i w:val="0"/>
          <w:color w:val="auto"/>
          <w:sz w:val="28"/>
          <w:szCs w:val="28"/>
          <w:shd w:val="clear" w:color="auto" w:fill="FFFFFF"/>
          <w:lang w:val="en-US"/>
        </w:rPr>
        <w:t>Projections</w:t>
      </w:r>
      <w:r w:rsidRPr="009371C3">
        <w:rPr>
          <w:rFonts w:ascii="Times New Roman" w:hAnsi="Times New Roman" w:cs="Times New Roman"/>
          <w:i w:val="0"/>
          <w:color w:val="auto"/>
          <w:sz w:val="28"/>
          <w:szCs w:val="28"/>
          <w:shd w:val="clear" w:color="auto" w:fill="FFFFFF"/>
          <w:lang w:val="en-US"/>
        </w:rPr>
        <w:t>: (</w:t>
      </w:r>
      <w:r w:rsidR="00C963D8">
        <w:rPr>
          <w:rFonts w:ascii="Times New Roman" w:hAnsi="Times New Roman" w:cs="Times New Roman"/>
          <w:i w:val="0"/>
          <w:color w:val="auto"/>
          <w:sz w:val="28"/>
          <w:szCs w:val="28"/>
          <w:shd w:val="clear" w:color="auto" w:fill="FFFFFF"/>
          <w:lang w:val="en-US"/>
        </w:rPr>
        <w:t>left</w:t>
      </w:r>
      <w:r w:rsidRPr="009371C3">
        <w:rPr>
          <w:rFonts w:ascii="Times New Roman" w:hAnsi="Times New Roman" w:cs="Times New Roman"/>
          <w:i w:val="0"/>
          <w:color w:val="auto"/>
          <w:sz w:val="28"/>
          <w:szCs w:val="28"/>
          <w:shd w:val="clear" w:color="auto" w:fill="FFFFFF"/>
          <w:lang w:val="en-US"/>
        </w:rPr>
        <w:t>) before processing, (</w:t>
      </w:r>
      <w:r w:rsidR="00C963D8">
        <w:rPr>
          <w:rFonts w:ascii="Times New Roman" w:hAnsi="Times New Roman" w:cs="Times New Roman"/>
          <w:i w:val="0"/>
          <w:color w:val="auto"/>
          <w:sz w:val="28"/>
          <w:szCs w:val="28"/>
          <w:shd w:val="clear" w:color="auto" w:fill="FFFFFF"/>
          <w:lang w:val="en-US"/>
        </w:rPr>
        <w:t>right</w:t>
      </w:r>
      <w:r w:rsidRPr="009371C3">
        <w:rPr>
          <w:rFonts w:ascii="Times New Roman" w:hAnsi="Times New Roman" w:cs="Times New Roman"/>
          <w:i w:val="0"/>
          <w:color w:val="auto"/>
          <w:sz w:val="28"/>
          <w:szCs w:val="28"/>
          <w:shd w:val="clear" w:color="auto" w:fill="FFFFFF"/>
          <w:lang w:val="en-US"/>
        </w:rPr>
        <w:t>) after processing</w:t>
      </w:r>
    </w:p>
    <w:p w14:paraId="31EF6448" w14:textId="3930560D" w:rsidR="0044176A" w:rsidRDefault="0044176A" w:rsidP="0044176A">
      <w:pPr>
        <w:pStyle w:val="a7"/>
        <w:spacing w:after="0" w:line="360" w:lineRule="auto"/>
        <w:ind w:left="0" w:firstLine="708"/>
        <w:jc w:val="both"/>
        <w:rPr>
          <w:rFonts w:ascii="Times New Roman" w:hAnsi="Times New Roman" w:cs="Times New Roman"/>
          <w:color w:val="000000"/>
          <w:sz w:val="28"/>
          <w:szCs w:val="28"/>
          <w:lang w:val="en-US"/>
        </w:rPr>
      </w:pPr>
      <w:r w:rsidRPr="0044176A">
        <w:rPr>
          <w:rFonts w:ascii="Times New Roman" w:hAnsi="Times New Roman" w:cs="Times New Roman"/>
          <w:color w:val="000000"/>
          <w:sz w:val="28"/>
          <w:szCs w:val="28"/>
          <w:lang w:val="en-US"/>
        </w:rPr>
        <w:t>After preprocessing the sets of images separately, we processed the images of the Projections package according to the algorithm:</w:t>
      </w:r>
    </w:p>
    <w:p w14:paraId="62696938" w14:textId="7C585720" w:rsidR="0044176A" w:rsidRPr="0044176A" w:rsidRDefault="0044176A" w:rsidP="0044176A">
      <w:pPr>
        <w:pStyle w:val="a7"/>
        <w:spacing w:after="0" w:line="360" w:lineRule="auto"/>
        <w:ind w:left="0"/>
        <w:jc w:val="both"/>
        <w:rPr>
          <w:rFonts w:ascii="Times New Roman" w:hAnsi="Times New Roman" w:cs="Times New Roman"/>
          <w:color w:val="000000"/>
          <w:sz w:val="28"/>
          <w:szCs w:val="28"/>
          <w:lang w:val="en-US"/>
        </w:rPr>
      </w:pPr>
      <w:r w:rsidRPr="0044176A">
        <w:rPr>
          <w:rFonts w:ascii="Times New Roman" w:hAnsi="Times New Roman" w:cs="Times New Roman"/>
          <w:color w:val="000000"/>
          <w:sz w:val="28"/>
          <w:szCs w:val="28"/>
          <w:lang w:val="en-US"/>
        </w:rPr>
        <w:t xml:space="preserve">Process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Image calculator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Projections Subtract Dark field</w:t>
      </w:r>
    </w:p>
    <w:p w14:paraId="15308008" w14:textId="5EB15B33" w:rsidR="0044176A" w:rsidRPr="0044176A" w:rsidRDefault="0044176A" w:rsidP="0044176A">
      <w:pPr>
        <w:pStyle w:val="a7"/>
        <w:spacing w:after="0" w:line="360" w:lineRule="auto"/>
        <w:ind w:left="0"/>
        <w:jc w:val="both"/>
        <w:rPr>
          <w:rFonts w:ascii="Times New Roman" w:hAnsi="Times New Roman" w:cs="Times New Roman"/>
          <w:color w:val="000000"/>
          <w:sz w:val="28"/>
          <w:szCs w:val="28"/>
          <w:lang w:val="en-US"/>
        </w:rPr>
      </w:pPr>
      <w:r w:rsidRPr="0044176A">
        <w:rPr>
          <w:rFonts w:ascii="Times New Roman" w:hAnsi="Times New Roman" w:cs="Times New Roman"/>
          <w:color w:val="000000"/>
          <w:sz w:val="28"/>
          <w:szCs w:val="28"/>
          <w:lang w:val="en-US"/>
        </w:rPr>
        <w:t xml:space="preserve">Process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Image calculator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Flat field Subtract Dark field</w:t>
      </w:r>
    </w:p>
    <w:p w14:paraId="0A447159" w14:textId="385C2937" w:rsidR="0044176A" w:rsidRDefault="0044176A" w:rsidP="0044176A">
      <w:pPr>
        <w:pStyle w:val="a7"/>
        <w:spacing w:after="0" w:line="360" w:lineRule="auto"/>
        <w:ind w:left="0"/>
        <w:jc w:val="both"/>
        <w:rPr>
          <w:rFonts w:ascii="Times New Roman" w:hAnsi="Times New Roman" w:cs="Times New Roman"/>
          <w:color w:val="000000"/>
          <w:sz w:val="28"/>
          <w:szCs w:val="28"/>
          <w:lang w:val="en-US"/>
        </w:rPr>
      </w:pPr>
      <w:r w:rsidRPr="0044176A">
        <w:rPr>
          <w:rFonts w:ascii="Times New Roman" w:hAnsi="Times New Roman" w:cs="Times New Roman"/>
          <w:color w:val="000000"/>
          <w:sz w:val="28"/>
          <w:szCs w:val="28"/>
          <w:lang w:val="en-US"/>
        </w:rPr>
        <w:t xml:space="preserve">Process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Image calculator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Projections Divide Flat field (32-bit)</w:t>
      </w:r>
    </w:p>
    <w:p w14:paraId="7AAE5001" w14:textId="77777777" w:rsidR="00A9547A" w:rsidRPr="0044176A" w:rsidRDefault="00A9547A" w:rsidP="0044176A">
      <w:pPr>
        <w:pStyle w:val="a7"/>
        <w:spacing w:after="0" w:line="360" w:lineRule="auto"/>
        <w:ind w:left="0"/>
        <w:jc w:val="both"/>
        <w:rPr>
          <w:rFonts w:ascii="Times New Roman" w:hAnsi="Times New Roman" w:cs="Times New Roman"/>
          <w:color w:val="000000"/>
          <w:sz w:val="28"/>
          <w:szCs w:val="28"/>
          <w:lang w:val="en-US"/>
        </w:rPr>
      </w:pPr>
    </w:p>
    <w:p w14:paraId="7EBD26B1" w14:textId="3C06E62D" w:rsidR="0044176A" w:rsidRPr="0044176A" w:rsidRDefault="0044176A" w:rsidP="0044176A">
      <w:pPr>
        <w:pStyle w:val="a7"/>
        <w:spacing w:after="0" w:line="360" w:lineRule="auto"/>
        <w:ind w:left="0"/>
        <w:jc w:val="both"/>
        <w:rPr>
          <w:rFonts w:ascii="Times New Roman" w:hAnsi="Times New Roman" w:cs="Times New Roman"/>
          <w:color w:val="000000"/>
          <w:sz w:val="28"/>
          <w:szCs w:val="28"/>
          <w:lang w:val="en-US"/>
        </w:rPr>
      </w:pPr>
      <w:r w:rsidRPr="0044176A">
        <w:rPr>
          <w:rFonts w:ascii="Times New Roman" w:hAnsi="Times New Roman" w:cs="Times New Roman"/>
          <w:color w:val="000000"/>
          <w:sz w:val="28"/>
          <w:szCs w:val="28"/>
          <w:lang w:val="en-US"/>
        </w:rPr>
        <w:t xml:space="preserve">Image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Adjust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Brightness/Contrast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Auto</w:t>
      </w:r>
    </w:p>
    <w:p w14:paraId="398244F5" w14:textId="05418049" w:rsidR="0044176A" w:rsidRPr="0044176A" w:rsidRDefault="0044176A" w:rsidP="0044176A">
      <w:pPr>
        <w:pStyle w:val="a7"/>
        <w:spacing w:after="0" w:line="360" w:lineRule="auto"/>
        <w:ind w:left="0"/>
        <w:jc w:val="both"/>
        <w:rPr>
          <w:rFonts w:ascii="Times New Roman" w:hAnsi="Times New Roman" w:cs="Times New Roman"/>
          <w:color w:val="000000"/>
          <w:sz w:val="28"/>
          <w:szCs w:val="28"/>
          <w:lang w:val="en-US"/>
        </w:rPr>
      </w:pPr>
      <w:r w:rsidRPr="0044176A">
        <w:rPr>
          <w:rFonts w:ascii="Times New Roman" w:hAnsi="Times New Roman" w:cs="Times New Roman"/>
          <w:color w:val="000000"/>
          <w:sz w:val="28"/>
          <w:szCs w:val="28"/>
          <w:lang w:val="en-US"/>
        </w:rPr>
        <w:lastRenderedPageBreak/>
        <w:t xml:space="preserve">Process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Math</w:t>
      </w:r>
      <w:r w:rsidRPr="00CA1817">
        <w:rPr>
          <w:rFonts w:ascii="Times New Roman" w:hAnsi="Times New Roman" w:cs="Times New Roman"/>
          <w:color w:val="000000"/>
          <w:sz w:val="28"/>
          <w:szCs w:val="28"/>
          <w:lang w:val="en-US"/>
        </w:rPr>
        <w:t xml:space="preserve"> </w:t>
      </w:r>
      <m:oMath>
        <m:r>
          <w:rPr>
            <w:rFonts w:ascii="Cambria Math" w:hAnsi="Cambria Math" w:cs="Times New Roman"/>
            <w:color w:val="000000"/>
            <w:sz w:val="28"/>
            <w:szCs w:val="28"/>
            <w:lang w:val="en-US"/>
          </w:rPr>
          <m:t>→</m:t>
        </m:r>
      </m:oMath>
      <w:r w:rsidRPr="00CA1817">
        <w:rPr>
          <w:rFonts w:ascii="Times New Roman" w:hAnsi="Times New Roman" w:cs="Times New Roman"/>
          <w:color w:val="000000"/>
          <w:sz w:val="28"/>
          <w:szCs w:val="28"/>
          <w:lang w:val="en-US"/>
        </w:rPr>
        <w:t xml:space="preserve"> </w:t>
      </w:r>
      <w:r w:rsidRPr="0044176A">
        <w:rPr>
          <w:rFonts w:ascii="Times New Roman" w:hAnsi="Times New Roman" w:cs="Times New Roman"/>
          <w:color w:val="000000"/>
          <w:sz w:val="28"/>
          <w:szCs w:val="28"/>
          <w:lang w:val="en-US"/>
        </w:rPr>
        <w:t>Reciprocal</w:t>
      </w:r>
    </w:p>
    <w:p w14:paraId="559C3568" w14:textId="5B03B311" w:rsidR="0044176A" w:rsidRPr="0044176A" w:rsidRDefault="0044176A" w:rsidP="0044176A">
      <w:pPr>
        <w:pStyle w:val="a7"/>
        <w:spacing w:after="0" w:line="360" w:lineRule="auto"/>
        <w:ind w:left="0"/>
        <w:jc w:val="both"/>
        <w:rPr>
          <w:rFonts w:ascii="Times New Roman" w:hAnsi="Times New Roman" w:cs="Times New Roman"/>
          <w:color w:val="000000"/>
          <w:sz w:val="28"/>
          <w:szCs w:val="28"/>
          <w:lang w:val="en-US"/>
        </w:rPr>
      </w:pPr>
      <w:r w:rsidRPr="0044176A">
        <w:rPr>
          <w:rFonts w:ascii="Times New Roman" w:hAnsi="Times New Roman" w:cs="Times New Roman"/>
          <w:color w:val="000000"/>
          <w:sz w:val="28"/>
          <w:szCs w:val="28"/>
          <w:lang w:val="en-US"/>
        </w:rPr>
        <w:t xml:space="preserve">Process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Noise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Remove Outliers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w:t>
      </w:r>
      <w:r w:rsidR="00CA1817">
        <w:rPr>
          <w:rFonts w:ascii="Times New Roman" w:hAnsi="Times New Roman" w:cs="Times New Roman"/>
          <w:color w:val="000000"/>
          <w:sz w:val="28"/>
          <w:szCs w:val="28"/>
          <w:lang w:val="en-US"/>
        </w:rPr>
        <w:t xml:space="preserve">Radius = 4, Threshold = </w:t>
      </w:r>
      <w:r w:rsidR="00CA1817" w:rsidRPr="00CA1817">
        <w:rPr>
          <w:rFonts w:ascii="Times New Roman" w:hAnsi="Times New Roman" w:cs="Times New Roman"/>
          <w:color w:val="000000"/>
          <w:sz w:val="28"/>
          <w:szCs w:val="28"/>
          <w:lang w:val="en-US"/>
        </w:rPr>
        <w:t>0.7</w:t>
      </w:r>
      <w:r w:rsidR="00CA1817">
        <w:rPr>
          <w:rFonts w:ascii="Times New Roman" w:hAnsi="Times New Roman" w:cs="Times New Roman"/>
          <w:color w:val="000000"/>
          <w:sz w:val="28"/>
          <w:szCs w:val="28"/>
          <w:lang w:val="en-US"/>
        </w:rPr>
        <w:t>, Which outliers = Dark</w:t>
      </w:r>
    </w:p>
    <w:p w14:paraId="64B9BEC8" w14:textId="76321713" w:rsidR="0044176A" w:rsidRPr="0044176A" w:rsidRDefault="0044176A" w:rsidP="0044176A">
      <w:pPr>
        <w:pStyle w:val="a7"/>
        <w:spacing w:after="0" w:line="360" w:lineRule="auto"/>
        <w:ind w:left="0"/>
        <w:jc w:val="both"/>
        <w:rPr>
          <w:rFonts w:ascii="Times New Roman" w:hAnsi="Times New Roman" w:cs="Times New Roman"/>
          <w:color w:val="000000"/>
          <w:sz w:val="28"/>
          <w:szCs w:val="28"/>
          <w:lang w:val="en-US"/>
        </w:rPr>
      </w:pPr>
      <w:r w:rsidRPr="0044176A">
        <w:rPr>
          <w:rFonts w:ascii="Times New Roman" w:hAnsi="Times New Roman" w:cs="Times New Roman"/>
          <w:color w:val="000000"/>
          <w:sz w:val="28"/>
          <w:szCs w:val="28"/>
          <w:lang w:val="en-US"/>
        </w:rPr>
        <w:t xml:space="preserve">Process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Math</w:t>
      </w:r>
      <w:r w:rsidRPr="00E41C9B">
        <w:rPr>
          <w:rFonts w:ascii="Times New Roman" w:hAnsi="Times New Roman" w:cs="Times New Roman"/>
          <w:color w:val="000000"/>
          <w:sz w:val="28"/>
          <w:szCs w:val="28"/>
          <w:lang w:val="en-US"/>
        </w:rPr>
        <w:t xml:space="preserve"> </w:t>
      </w:r>
      <m:oMath>
        <m:r>
          <w:rPr>
            <w:rFonts w:ascii="Cambria Math" w:hAnsi="Cambria Math" w:cs="Times New Roman"/>
            <w:color w:val="000000"/>
            <w:sz w:val="28"/>
            <w:szCs w:val="28"/>
            <w:lang w:val="en-US"/>
          </w:rPr>
          <m:t>→</m:t>
        </m:r>
      </m:oMath>
      <w:r w:rsidRPr="00E41C9B">
        <w:rPr>
          <w:rFonts w:ascii="Times New Roman" w:hAnsi="Times New Roman" w:cs="Times New Roman"/>
          <w:color w:val="000000"/>
          <w:sz w:val="28"/>
          <w:szCs w:val="28"/>
          <w:lang w:val="en-US"/>
        </w:rPr>
        <w:t xml:space="preserve"> </w:t>
      </w:r>
      <w:r w:rsidRPr="0044176A">
        <w:rPr>
          <w:rFonts w:ascii="Times New Roman" w:hAnsi="Times New Roman" w:cs="Times New Roman"/>
          <w:color w:val="000000"/>
          <w:sz w:val="28"/>
          <w:szCs w:val="28"/>
          <w:lang w:val="en-US"/>
        </w:rPr>
        <w:t>Log</w:t>
      </w:r>
    </w:p>
    <w:p w14:paraId="44D8DCFE" w14:textId="3D907E92" w:rsidR="0044176A" w:rsidRPr="0044176A" w:rsidRDefault="0044176A" w:rsidP="0044176A">
      <w:pPr>
        <w:pStyle w:val="a7"/>
        <w:spacing w:after="0" w:line="360" w:lineRule="auto"/>
        <w:ind w:left="0"/>
        <w:jc w:val="both"/>
        <w:rPr>
          <w:rFonts w:ascii="Times New Roman" w:hAnsi="Times New Roman" w:cs="Times New Roman"/>
          <w:color w:val="000000"/>
          <w:sz w:val="28"/>
          <w:szCs w:val="28"/>
          <w:lang w:val="en-US"/>
        </w:rPr>
      </w:pPr>
      <w:r w:rsidRPr="0044176A">
        <w:rPr>
          <w:rFonts w:ascii="Times New Roman" w:hAnsi="Times New Roman" w:cs="Times New Roman"/>
          <w:color w:val="000000"/>
          <w:sz w:val="28"/>
          <w:szCs w:val="28"/>
          <w:lang w:val="en-US"/>
        </w:rPr>
        <w:t xml:space="preserve">Image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Transform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Rotate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1.25</w:t>
      </w:r>
    </w:p>
    <w:p w14:paraId="4EA2CA0C" w14:textId="4BB3DC99" w:rsidR="0044176A" w:rsidRDefault="0044176A" w:rsidP="0044176A">
      <w:pPr>
        <w:pStyle w:val="a7"/>
        <w:spacing w:after="0" w:line="360" w:lineRule="auto"/>
        <w:ind w:left="0"/>
        <w:jc w:val="both"/>
        <w:rPr>
          <w:rFonts w:ascii="Times New Roman" w:hAnsi="Times New Roman" w:cs="Times New Roman"/>
          <w:color w:val="000000"/>
          <w:sz w:val="28"/>
          <w:szCs w:val="28"/>
          <w:lang w:val="en-US"/>
        </w:rPr>
      </w:pPr>
      <w:r w:rsidRPr="0044176A">
        <w:rPr>
          <w:rFonts w:ascii="Times New Roman" w:hAnsi="Times New Roman" w:cs="Times New Roman"/>
          <w:color w:val="000000"/>
          <w:sz w:val="28"/>
          <w:szCs w:val="28"/>
          <w:lang w:val="en-US"/>
        </w:rPr>
        <w:t xml:space="preserve">Process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Math</w:t>
      </w:r>
      <w:r w:rsidRPr="00E41C9B">
        <w:rPr>
          <w:rFonts w:ascii="Times New Roman" w:hAnsi="Times New Roman" w:cs="Times New Roman"/>
          <w:color w:val="000000"/>
          <w:sz w:val="28"/>
          <w:szCs w:val="28"/>
          <w:lang w:val="en-US"/>
        </w:rPr>
        <w:t xml:space="preserve"> </w:t>
      </w:r>
      <m:oMath>
        <m:r>
          <w:rPr>
            <w:rFonts w:ascii="Cambria Math" w:hAnsi="Cambria Math" w:cs="Times New Roman"/>
            <w:color w:val="000000"/>
            <w:sz w:val="28"/>
            <w:szCs w:val="28"/>
            <w:lang w:val="en-US"/>
          </w:rPr>
          <m:t>→</m:t>
        </m:r>
      </m:oMath>
      <w:r w:rsidRPr="00E41C9B">
        <w:rPr>
          <w:rFonts w:ascii="Times New Roman" w:hAnsi="Times New Roman" w:cs="Times New Roman"/>
          <w:color w:val="000000"/>
          <w:sz w:val="28"/>
          <w:szCs w:val="28"/>
          <w:lang w:val="en-US"/>
        </w:rPr>
        <w:t xml:space="preserve"> </w:t>
      </w:r>
      <w:r w:rsidRPr="0044176A">
        <w:rPr>
          <w:rFonts w:ascii="Times New Roman" w:hAnsi="Times New Roman" w:cs="Times New Roman"/>
          <w:color w:val="000000"/>
          <w:sz w:val="28"/>
          <w:szCs w:val="28"/>
          <w:lang w:val="en-US"/>
        </w:rPr>
        <w:t xml:space="preserve">Min </w:t>
      </w:r>
      <m:oMath>
        <m:r>
          <w:rPr>
            <w:rFonts w:ascii="Cambria Math" w:hAnsi="Cambria Math" w:cs="Times New Roman"/>
            <w:color w:val="000000"/>
            <w:sz w:val="28"/>
            <w:szCs w:val="28"/>
            <w:lang w:val="en-US"/>
          </w:rPr>
          <m:t>→</m:t>
        </m:r>
      </m:oMath>
      <w:r w:rsidRPr="0044176A">
        <w:rPr>
          <w:rFonts w:ascii="Times New Roman" w:hAnsi="Times New Roman" w:cs="Times New Roman"/>
          <w:color w:val="000000"/>
          <w:sz w:val="28"/>
          <w:szCs w:val="28"/>
          <w:lang w:val="en-US"/>
        </w:rPr>
        <w:t xml:space="preserve"> 0</w:t>
      </w:r>
    </w:p>
    <w:p w14:paraId="4E22A6E8" w14:textId="113EDB11" w:rsidR="0060030B" w:rsidRPr="0044176A" w:rsidRDefault="0060030B" w:rsidP="0060030B">
      <w:pPr>
        <w:pStyle w:val="a7"/>
        <w:spacing w:after="0" w:line="360" w:lineRule="auto"/>
        <w:ind w:left="0" w:firstLine="708"/>
        <w:jc w:val="both"/>
        <w:rPr>
          <w:rFonts w:ascii="Times New Roman" w:hAnsi="Times New Roman" w:cs="Times New Roman"/>
          <w:color w:val="000000"/>
          <w:sz w:val="28"/>
          <w:szCs w:val="28"/>
          <w:lang w:val="en-US"/>
        </w:rPr>
      </w:pPr>
      <w:r w:rsidRPr="0060030B">
        <w:rPr>
          <w:rFonts w:ascii="Times New Roman" w:hAnsi="Times New Roman" w:cs="Times New Roman"/>
          <w:color w:val="000000"/>
          <w:sz w:val="28"/>
          <w:szCs w:val="28"/>
          <w:lang w:val="en-US"/>
        </w:rPr>
        <w:t>Subsequently, a sequence of images was saved under the name</w:t>
      </w:r>
      <w:r>
        <w:rPr>
          <w:rFonts w:ascii="Times New Roman" w:hAnsi="Times New Roman" w:cs="Times New Roman"/>
          <w:color w:val="000000"/>
          <w:sz w:val="28"/>
          <w:szCs w:val="28"/>
          <w:lang w:val="en-US"/>
        </w:rPr>
        <w:tab/>
        <w:t>“tomo”.</w:t>
      </w:r>
      <w:r w:rsidR="003E03B5">
        <w:rPr>
          <w:rFonts w:ascii="Times New Roman" w:hAnsi="Times New Roman" w:cs="Times New Roman"/>
          <w:color w:val="000000"/>
          <w:sz w:val="28"/>
          <w:szCs w:val="28"/>
          <w:lang w:val="en-US"/>
        </w:rPr>
        <w:t xml:space="preserve"> Figure 8</w:t>
      </w:r>
      <w:r w:rsidRPr="0060030B">
        <w:rPr>
          <w:rFonts w:ascii="Times New Roman" w:hAnsi="Times New Roman" w:cs="Times New Roman"/>
          <w:color w:val="000000"/>
          <w:sz w:val="28"/>
          <w:szCs w:val="28"/>
          <w:lang w:val="en-US"/>
        </w:rPr>
        <w:t xml:space="preserve"> shows an image of the samples front view (0</w:t>
      </w:r>
      <w:r>
        <w:rPr>
          <w:rFonts w:ascii="Times New Roman" w:hAnsi="Times New Roman" w:cs="Times New Roman"/>
          <w:color w:val="000000"/>
          <w:sz w:val="28"/>
          <w:szCs w:val="28"/>
          <w:vertAlign w:val="superscript"/>
          <w:lang w:val="en-US"/>
        </w:rPr>
        <w:t>o</w:t>
      </w:r>
      <w:r w:rsidRPr="0060030B">
        <w:rPr>
          <w:rFonts w:ascii="Times New Roman" w:hAnsi="Times New Roman" w:cs="Times New Roman"/>
          <w:color w:val="000000"/>
          <w:sz w:val="28"/>
          <w:szCs w:val="28"/>
          <w:lang w:val="en-US"/>
        </w:rPr>
        <w:t>)</w:t>
      </w:r>
      <w:r w:rsidR="008A694C" w:rsidRPr="008A694C">
        <w:rPr>
          <w:rFonts w:ascii="Times New Roman" w:hAnsi="Times New Roman" w:cs="Times New Roman"/>
          <w:color w:val="000000"/>
          <w:sz w:val="28"/>
          <w:szCs w:val="28"/>
          <w:lang w:val="en-US"/>
        </w:rPr>
        <w:t>.</w:t>
      </w:r>
    </w:p>
    <w:p w14:paraId="0E61FA4E" w14:textId="77777777" w:rsidR="0044176A" w:rsidRPr="0044176A" w:rsidRDefault="0044176A" w:rsidP="0044176A">
      <w:pPr>
        <w:pStyle w:val="a7"/>
        <w:spacing w:after="0" w:line="360" w:lineRule="auto"/>
        <w:ind w:left="0" w:firstLine="708"/>
        <w:jc w:val="both"/>
        <w:rPr>
          <w:rFonts w:ascii="Times New Roman" w:hAnsi="Times New Roman" w:cs="Times New Roman"/>
          <w:color w:val="000000"/>
          <w:sz w:val="28"/>
          <w:szCs w:val="28"/>
          <w:lang w:val="en-US"/>
        </w:rPr>
      </w:pPr>
    </w:p>
    <w:p w14:paraId="4B1B87D1" w14:textId="77777777" w:rsidR="00985203" w:rsidRDefault="00985203" w:rsidP="00985203">
      <w:pPr>
        <w:keepNext/>
        <w:spacing w:after="0" w:line="360" w:lineRule="auto"/>
        <w:jc w:val="center"/>
      </w:pPr>
      <w:r w:rsidRPr="00985203">
        <w:rPr>
          <w:noProof/>
        </w:rPr>
        <w:drawing>
          <wp:inline distT="0" distB="0" distL="0" distR="0" wp14:anchorId="322C55B6" wp14:editId="5B8F03E7">
            <wp:extent cx="3945249" cy="4133850"/>
            <wp:effectExtent l="0" t="0" r="0" b="0"/>
            <wp:docPr id="17" name="Рисунок 17" descr="C:\Users\Данил\Desktop\INTEREST JINR\WAVE_6\Experimental DATA\tomo\tomo0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нил\Desktop\INTEREST JINR\WAVE_6\Experimental DATA\tomo\tomo0000.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4014" cy="4143034"/>
                    </a:xfrm>
                    <a:prstGeom prst="rect">
                      <a:avLst/>
                    </a:prstGeom>
                    <a:noFill/>
                    <a:ln>
                      <a:noFill/>
                    </a:ln>
                  </pic:spPr>
                </pic:pic>
              </a:graphicData>
            </a:graphic>
          </wp:inline>
        </w:drawing>
      </w:r>
    </w:p>
    <w:p w14:paraId="6F11C764" w14:textId="63C770B7" w:rsidR="0053692A" w:rsidRPr="008A694C" w:rsidRDefault="00985203" w:rsidP="00985203">
      <w:pPr>
        <w:pStyle w:val="a8"/>
        <w:spacing w:after="0" w:line="360" w:lineRule="auto"/>
        <w:jc w:val="center"/>
        <w:rPr>
          <w:rFonts w:ascii="Times New Roman" w:hAnsi="Times New Roman" w:cs="Times New Roman"/>
          <w:i w:val="0"/>
          <w:color w:val="auto"/>
          <w:sz w:val="28"/>
          <w:szCs w:val="28"/>
          <w:shd w:val="clear" w:color="auto" w:fill="FFFFFF"/>
          <w:lang w:val="en-US"/>
        </w:rPr>
      </w:pPr>
      <w:r>
        <w:rPr>
          <w:rFonts w:ascii="Times New Roman" w:hAnsi="Times New Roman" w:cs="Times New Roman"/>
          <w:i w:val="0"/>
          <w:color w:val="auto"/>
          <w:sz w:val="28"/>
          <w:szCs w:val="28"/>
          <w:shd w:val="clear" w:color="auto" w:fill="FFFFFF"/>
          <w:lang w:val="en-US"/>
        </w:rPr>
        <w:t>Fig.</w:t>
      </w:r>
      <w:r w:rsidRPr="00985203">
        <w:rPr>
          <w:rFonts w:ascii="Times New Roman" w:hAnsi="Times New Roman" w:cs="Times New Roman"/>
          <w:i w:val="0"/>
          <w:color w:val="auto"/>
          <w:sz w:val="28"/>
          <w:szCs w:val="28"/>
          <w:shd w:val="clear" w:color="auto" w:fill="FFFFFF"/>
          <w:lang w:val="en-US"/>
        </w:rPr>
        <w:t xml:space="preserve"> </w:t>
      </w:r>
      <w:r w:rsidRPr="00985203">
        <w:rPr>
          <w:rFonts w:ascii="Times New Roman" w:hAnsi="Times New Roman" w:cs="Times New Roman"/>
          <w:i w:val="0"/>
          <w:color w:val="auto"/>
          <w:sz w:val="28"/>
          <w:szCs w:val="28"/>
          <w:shd w:val="clear" w:color="auto" w:fill="FFFFFF"/>
          <w:lang w:val="en-US"/>
        </w:rPr>
        <w:fldChar w:fldCharType="begin"/>
      </w:r>
      <w:r w:rsidRPr="00985203">
        <w:rPr>
          <w:rFonts w:ascii="Times New Roman" w:hAnsi="Times New Roman" w:cs="Times New Roman"/>
          <w:i w:val="0"/>
          <w:color w:val="auto"/>
          <w:sz w:val="28"/>
          <w:szCs w:val="28"/>
          <w:shd w:val="clear" w:color="auto" w:fill="FFFFFF"/>
          <w:lang w:val="en-US"/>
        </w:rPr>
        <w:instrText xml:space="preserve"> SEQ Рисунок \* ARABIC </w:instrText>
      </w:r>
      <w:r w:rsidRPr="00985203">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8</w:t>
      </w:r>
      <w:r w:rsidRPr="00985203">
        <w:rPr>
          <w:rFonts w:ascii="Times New Roman" w:hAnsi="Times New Roman" w:cs="Times New Roman"/>
          <w:i w:val="0"/>
          <w:color w:val="auto"/>
          <w:sz w:val="28"/>
          <w:szCs w:val="28"/>
          <w:shd w:val="clear" w:color="auto" w:fill="FFFFFF"/>
          <w:lang w:val="en-US"/>
        </w:rPr>
        <w:fldChar w:fldCharType="end"/>
      </w:r>
      <w:r w:rsidRPr="00985203">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w:t>
      </w:r>
      <w:r w:rsidRPr="00985203">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bCs/>
          <w:i w:val="0"/>
          <w:sz w:val="28"/>
          <w:szCs w:val="28"/>
          <w:lang w:val="en-US"/>
        </w:rPr>
        <w:t>P</w:t>
      </w:r>
      <w:r w:rsidRPr="00985203">
        <w:rPr>
          <w:rFonts w:ascii="Times New Roman" w:hAnsi="Times New Roman" w:cs="Times New Roman"/>
          <w:bCs/>
          <w:i w:val="0"/>
          <w:sz w:val="28"/>
          <w:szCs w:val="28"/>
          <w:lang w:val="en-US"/>
        </w:rPr>
        <w:t>r</w:t>
      </w:r>
      <w:r>
        <w:rPr>
          <w:rFonts w:ascii="Times New Roman" w:hAnsi="Times New Roman" w:cs="Times New Roman"/>
          <w:bCs/>
          <w:i w:val="0"/>
          <w:sz w:val="28"/>
          <w:szCs w:val="28"/>
          <w:lang w:val="en-US"/>
        </w:rPr>
        <w:t>e-</w:t>
      </w:r>
      <w:r w:rsidRPr="00985203">
        <w:rPr>
          <w:rFonts w:ascii="Times New Roman" w:hAnsi="Times New Roman" w:cs="Times New Roman"/>
          <w:bCs/>
          <w:i w:val="0"/>
          <w:sz w:val="28"/>
          <w:szCs w:val="28"/>
          <w:lang w:val="en-US"/>
        </w:rPr>
        <w:t>processing</w:t>
      </w:r>
      <w:r>
        <w:rPr>
          <w:rFonts w:ascii="Times New Roman" w:hAnsi="Times New Roman" w:cs="Times New Roman"/>
          <w:bCs/>
          <w:i w:val="0"/>
          <w:sz w:val="28"/>
          <w:szCs w:val="28"/>
          <w:lang w:val="en-US"/>
        </w:rPr>
        <w:t xml:space="preserve"> </w:t>
      </w:r>
      <w:r w:rsidRPr="00985203">
        <w:rPr>
          <w:rFonts w:ascii="Times New Roman" w:hAnsi="Times New Roman" w:cs="Times New Roman"/>
          <w:bCs/>
          <w:i w:val="0"/>
          <w:sz w:val="28"/>
          <w:szCs w:val="28"/>
          <w:lang w:val="en-US"/>
        </w:rPr>
        <w:t>samples</w:t>
      </w:r>
      <w:r w:rsidR="008A694C" w:rsidRPr="008A694C">
        <w:rPr>
          <w:rFonts w:ascii="Times New Roman" w:hAnsi="Times New Roman" w:cs="Times New Roman"/>
          <w:bCs/>
          <w:i w:val="0"/>
          <w:sz w:val="28"/>
          <w:szCs w:val="28"/>
          <w:lang w:val="en-US"/>
        </w:rPr>
        <w:t xml:space="preserve"> (front view)</w:t>
      </w:r>
    </w:p>
    <w:p w14:paraId="718FADA1" w14:textId="58F14182" w:rsidR="00055C49" w:rsidRDefault="00055C49" w:rsidP="00F801D9">
      <w:pPr>
        <w:spacing w:after="0" w:line="360" w:lineRule="auto"/>
        <w:jc w:val="both"/>
        <w:rPr>
          <w:rFonts w:ascii="Times New Roman" w:hAnsi="Times New Roman" w:cs="Times New Roman"/>
          <w:b/>
          <w:bCs/>
          <w:sz w:val="28"/>
          <w:szCs w:val="28"/>
          <w:lang w:val="en-US"/>
        </w:rPr>
      </w:pPr>
      <w:r w:rsidRPr="00055C49">
        <w:rPr>
          <w:rFonts w:ascii="Times New Roman" w:hAnsi="Times New Roman" w:cs="Times New Roman"/>
          <w:b/>
          <w:bCs/>
          <w:sz w:val="28"/>
          <w:szCs w:val="28"/>
          <w:lang w:val="en-US"/>
        </w:rPr>
        <w:t>3.</w:t>
      </w:r>
      <w:r>
        <w:rPr>
          <w:rFonts w:ascii="Times New Roman" w:hAnsi="Times New Roman" w:cs="Times New Roman"/>
          <w:b/>
          <w:bCs/>
          <w:sz w:val="28"/>
          <w:szCs w:val="28"/>
          <w:lang w:val="en-US"/>
        </w:rPr>
        <w:t>2</w:t>
      </w:r>
      <w:r w:rsidRPr="00055C49">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Reconstruction</w:t>
      </w:r>
    </w:p>
    <w:p w14:paraId="3A6AECAC" w14:textId="056A4720" w:rsidR="00BA4AED" w:rsidRPr="002A1FD5" w:rsidRDefault="002A1FD5" w:rsidP="002A1FD5">
      <w:pPr>
        <w:pStyle w:val="a7"/>
        <w:spacing w:after="0" w:line="360" w:lineRule="auto"/>
        <w:ind w:left="0" w:firstLine="708"/>
        <w:jc w:val="both"/>
        <w:rPr>
          <w:rFonts w:ascii="Times New Roman" w:hAnsi="Times New Roman" w:cs="Times New Roman"/>
          <w:color w:val="000000"/>
          <w:sz w:val="28"/>
          <w:szCs w:val="28"/>
          <w:lang w:val="en-US"/>
        </w:rPr>
      </w:pPr>
      <w:r w:rsidRPr="002A1FD5">
        <w:rPr>
          <w:rFonts w:ascii="Times New Roman" w:hAnsi="Times New Roman" w:cs="Times New Roman"/>
          <w:color w:val="000000"/>
          <w:sz w:val="28"/>
          <w:szCs w:val="28"/>
          <w:lang w:val="en-US"/>
        </w:rPr>
        <w:t>Before the reconstruction, we found the center of rotation with the center of the image and then, using the STP program, we obtained images of samples with the smallest number of ring artifacts, but it was not possible to remove them completely due to the low equipment of computing capabilities.</w:t>
      </w:r>
    </w:p>
    <w:p w14:paraId="2BB9F3D8" w14:textId="77777777" w:rsidR="00855795" w:rsidRDefault="00855795" w:rsidP="00537262">
      <w:pPr>
        <w:keepNext/>
        <w:spacing w:after="0" w:line="360" w:lineRule="auto"/>
        <w:jc w:val="center"/>
      </w:pPr>
      <w:r>
        <w:rPr>
          <w:noProof/>
        </w:rPr>
        <w:lastRenderedPageBreak/>
        <w:drawing>
          <wp:inline distT="0" distB="0" distL="0" distR="0" wp14:anchorId="657562E8" wp14:editId="32030AE8">
            <wp:extent cx="6213621" cy="3105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4459" cy="3105569"/>
                    </a:xfrm>
                    <a:prstGeom prst="rect">
                      <a:avLst/>
                    </a:prstGeom>
                  </pic:spPr>
                </pic:pic>
              </a:graphicData>
            </a:graphic>
          </wp:inline>
        </w:drawing>
      </w:r>
    </w:p>
    <w:p w14:paraId="40CFBA6B" w14:textId="745D7359" w:rsidR="00855795" w:rsidRDefault="00855795" w:rsidP="00855795">
      <w:pPr>
        <w:pStyle w:val="a8"/>
        <w:spacing w:after="0" w:line="360" w:lineRule="auto"/>
        <w:jc w:val="center"/>
        <w:rPr>
          <w:rFonts w:ascii="Times New Roman" w:hAnsi="Times New Roman" w:cs="Times New Roman"/>
          <w:i w:val="0"/>
          <w:color w:val="auto"/>
          <w:sz w:val="28"/>
          <w:szCs w:val="28"/>
          <w:shd w:val="clear" w:color="auto" w:fill="FFFFFF"/>
          <w:lang w:val="en-US"/>
        </w:rPr>
      </w:pPr>
      <w:r>
        <w:rPr>
          <w:rFonts w:ascii="Times New Roman" w:hAnsi="Times New Roman" w:cs="Times New Roman"/>
          <w:i w:val="0"/>
          <w:color w:val="auto"/>
          <w:sz w:val="28"/>
          <w:szCs w:val="28"/>
          <w:shd w:val="clear" w:color="auto" w:fill="FFFFFF"/>
          <w:lang w:val="en-US"/>
        </w:rPr>
        <w:t>Fig</w:t>
      </w:r>
      <w:r w:rsidRPr="00855795">
        <w:rPr>
          <w:rFonts w:ascii="Times New Roman" w:hAnsi="Times New Roman" w:cs="Times New Roman"/>
          <w:i w:val="0"/>
          <w:color w:val="auto"/>
          <w:sz w:val="28"/>
          <w:szCs w:val="28"/>
          <w:shd w:val="clear" w:color="auto" w:fill="FFFFFF"/>
          <w:lang w:val="en-US"/>
        </w:rPr>
        <w:t xml:space="preserve">. </w:t>
      </w:r>
      <w:r w:rsidRPr="00855795">
        <w:rPr>
          <w:rFonts w:ascii="Times New Roman" w:hAnsi="Times New Roman" w:cs="Times New Roman"/>
          <w:i w:val="0"/>
          <w:color w:val="auto"/>
          <w:sz w:val="28"/>
          <w:szCs w:val="28"/>
          <w:shd w:val="clear" w:color="auto" w:fill="FFFFFF"/>
          <w:lang w:val="en-US"/>
        </w:rPr>
        <w:fldChar w:fldCharType="begin"/>
      </w:r>
      <w:r w:rsidRPr="00855795">
        <w:rPr>
          <w:rFonts w:ascii="Times New Roman" w:hAnsi="Times New Roman" w:cs="Times New Roman"/>
          <w:i w:val="0"/>
          <w:color w:val="auto"/>
          <w:sz w:val="28"/>
          <w:szCs w:val="28"/>
          <w:shd w:val="clear" w:color="auto" w:fill="FFFFFF"/>
          <w:lang w:val="en-US"/>
        </w:rPr>
        <w:instrText xml:space="preserve"> SEQ Рисунок \* ARABIC </w:instrText>
      </w:r>
      <w:r w:rsidRPr="00855795">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9</w:t>
      </w:r>
      <w:r w:rsidRPr="00855795">
        <w:rPr>
          <w:rFonts w:ascii="Times New Roman" w:hAnsi="Times New Roman" w:cs="Times New Roman"/>
          <w:i w:val="0"/>
          <w:color w:val="auto"/>
          <w:sz w:val="28"/>
          <w:szCs w:val="28"/>
          <w:shd w:val="clear" w:color="auto" w:fill="FFFFFF"/>
          <w:lang w:val="en-US"/>
        </w:rPr>
        <w:fldChar w:fldCharType="end"/>
      </w:r>
      <w:r w:rsidRPr="00855795">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w:t>
      </w:r>
      <w:r w:rsidRPr="00855795">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 xml:space="preserve">Samples </w:t>
      </w:r>
      <w:r w:rsidRPr="00855795">
        <w:rPr>
          <w:rFonts w:ascii="Times New Roman" w:hAnsi="Times New Roman" w:cs="Times New Roman"/>
          <w:i w:val="0"/>
          <w:color w:val="auto"/>
          <w:sz w:val="28"/>
          <w:szCs w:val="28"/>
          <w:shd w:val="clear" w:color="auto" w:fill="FFFFFF"/>
          <w:lang w:val="en-US"/>
        </w:rPr>
        <w:t>after processing in the STP program: (left) 1 sample, (right) 2 sample</w:t>
      </w:r>
    </w:p>
    <w:p w14:paraId="32BB86A8" w14:textId="77777777" w:rsidR="00173A39" w:rsidRDefault="00173A39" w:rsidP="00173A39">
      <w:pPr>
        <w:pStyle w:val="a7"/>
        <w:spacing w:after="0" w:line="360" w:lineRule="auto"/>
        <w:ind w:left="0" w:firstLine="708"/>
        <w:jc w:val="both"/>
        <w:rPr>
          <w:rFonts w:ascii="Times New Roman" w:hAnsi="Times New Roman" w:cs="Times New Roman"/>
          <w:color w:val="000000"/>
          <w:sz w:val="28"/>
          <w:szCs w:val="28"/>
          <w:lang w:val="en-US"/>
        </w:rPr>
      </w:pPr>
      <w:r w:rsidRPr="00173A39">
        <w:rPr>
          <w:rFonts w:ascii="Times New Roman" w:hAnsi="Times New Roman" w:cs="Times New Roman"/>
          <w:color w:val="000000"/>
          <w:sz w:val="28"/>
          <w:szCs w:val="28"/>
          <w:lang w:val="en-US"/>
        </w:rPr>
        <w:t>After obtaining images of the samples for further reconstruction, masks were obtained for each of the samples according to this algorithm</w:t>
      </w:r>
      <w:r>
        <w:rPr>
          <w:rFonts w:ascii="Times New Roman" w:hAnsi="Times New Roman" w:cs="Times New Roman"/>
          <w:color w:val="000000"/>
          <w:sz w:val="28"/>
          <w:szCs w:val="28"/>
          <w:lang w:val="en-US"/>
        </w:rPr>
        <w:t xml:space="preserve"> </w:t>
      </w:r>
      <w:r w:rsidRPr="00173A39">
        <w:rPr>
          <w:rFonts w:ascii="Times New Roman" w:hAnsi="Times New Roman" w:cs="Times New Roman"/>
          <w:color w:val="000000"/>
          <w:sz w:val="28"/>
          <w:szCs w:val="28"/>
          <w:lang w:val="en-US"/>
        </w:rPr>
        <w:t>in ImageJ:</w:t>
      </w:r>
    </w:p>
    <w:p w14:paraId="6719999B" w14:textId="09CA58C0" w:rsidR="00173A39" w:rsidRPr="00173A39" w:rsidRDefault="00173A39" w:rsidP="00173A39">
      <w:pPr>
        <w:spacing w:after="0" w:line="360" w:lineRule="auto"/>
        <w:jc w:val="both"/>
        <w:rPr>
          <w:rFonts w:ascii="Times New Roman" w:hAnsi="Times New Roman" w:cs="Times New Roman"/>
          <w:color w:val="000000"/>
          <w:sz w:val="28"/>
          <w:szCs w:val="28"/>
          <w:lang w:val="en-US"/>
        </w:rPr>
      </w:pPr>
      <w:r w:rsidRPr="00173A39">
        <w:rPr>
          <w:rFonts w:ascii="Times New Roman" w:hAnsi="Times New Roman" w:cs="Times New Roman"/>
          <w:color w:val="000000"/>
          <w:sz w:val="28"/>
          <w:szCs w:val="28"/>
          <w:lang w:val="en-US"/>
        </w:rPr>
        <w:t>Image – Adjust – Threshold – 8 mask</w:t>
      </w:r>
    </w:p>
    <w:p w14:paraId="5C26B24A" w14:textId="77777777" w:rsidR="00173A39" w:rsidRDefault="00173A39" w:rsidP="00173A39">
      <w:pPr>
        <w:rPr>
          <w:rFonts w:ascii="Times New Roman" w:hAnsi="Times New Roman" w:cs="Times New Roman"/>
          <w:sz w:val="28"/>
          <w:szCs w:val="28"/>
          <w:lang w:val="en-US"/>
        </w:rPr>
      </w:pPr>
      <w:r>
        <w:rPr>
          <w:rFonts w:ascii="Times New Roman" w:hAnsi="Times New Roman" w:cs="Times New Roman"/>
          <w:sz w:val="28"/>
          <w:szCs w:val="28"/>
          <w:lang w:val="en-US"/>
        </w:rPr>
        <w:t>Process – Binary – Options – Do erode with 20 iterations</w:t>
      </w:r>
    </w:p>
    <w:p w14:paraId="539298B3" w14:textId="77777777" w:rsidR="00173A39" w:rsidRDefault="00173A39" w:rsidP="00173A39">
      <w:pPr>
        <w:rPr>
          <w:rFonts w:ascii="Times New Roman" w:hAnsi="Times New Roman" w:cs="Times New Roman"/>
          <w:sz w:val="28"/>
          <w:szCs w:val="28"/>
          <w:lang w:val="en-US"/>
        </w:rPr>
      </w:pPr>
      <w:r>
        <w:rPr>
          <w:rFonts w:ascii="Times New Roman" w:hAnsi="Times New Roman" w:cs="Times New Roman"/>
          <w:sz w:val="28"/>
          <w:szCs w:val="28"/>
          <w:lang w:val="en-US"/>
        </w:rPr>
        <w:t>Save the results in ‘sample_mask’ folder</w:t>
      </w:r>
    </w:p>
    <w:p w14:paraId="39F8E05F" w14:textId="77777777" w:rsidR="00173A39" w:rsidRDefault="00173A39" w:rsidP="00173A39">
      <w:pPr>
        <w:rPr>
          <w:rFonts w:ascii="Times New Roman" w:hAnsi="Times New Roman" w:cs="Times New Roman"/>
          <w:sz w:val="28"/>
          <w:szCs w:val="28"/>
          <w:lang w:val="en-US"/>
        </w:rPr>
      </w:pPr>
      <w:r>
        <w:rPr>
          <w:rFonts w:ascii="Times New Roman" w:hAnsi="Times New Roman" w:cs="Times New Roman"/>
          <w:sz w:val="28"/>
          <w:szCs w:val="28"/>
          <w:lang w:val="en-US"/>
        </w:rPr>
        <w:t>Crop the original images using sample mask:</w:t>
      </w:r>
    </w:p>
    <w:p w14:paraId="1BC47215" w14:textId="77777777" w:rsidR="00173A39" w:rsidRDefault="00173A39" w:rsidP="00173A39">
      <w:pPr>
        <w:rPr>
          <w:rFonts w:ascii="Times New Roman" w:hAnsi="Times New Roman" w:cs="Times New Roman"/>
          <w:sz w:val="28"/>
          <w:szCs w:val="28"/>
          <w:lang w:val="en-US"/>
        </w:rPr>
      </w:pPr>
      <w:r>
        <w:rPr>
          <w:rFonts w:ascii="Times New Roman" w:hAnsi="Times New Roman" w:cs="Times New Roman"/>
          <w:sz w:val="28"/>
          <w:szCs w:val="28"/>
          <w:lang w:val="en-US"/>
        </w:rPr>
        <w:t>Import sample slices and import previously saved mask slices</w:t>
      </w:r>
    </w:p>
    <w:p w14:paraId="5A5953BD" w14:textId="77777777" w:rsidR="00173A39" w:rsidRDefault="00173A39" w:rsidP="00173A39">
      <w:pPr>
        <w:rPr>
          <w:rFonts w:ascii="Times New Roman" w:hAnsi="Times New Roman" w:cs="Times New Roman"/>
          <w:sz w:val="28"/>
          <w:szCs w:val="28"/>
          <w:lang w:val="en-US"/>
        </w:rPr>
      </w:pPr>
      <w:r>
        <w:rPr>
          <w:rFonts w:ascii="Times New Roman" w:hAnsi="Times New Roman" w:cs="Times New Roman"/>
          <w:sz w:val="28"/>
          <w:szCs w:val="28"/>
          <w:lang w:val="en-US"/>
        </w:rPr>
        <w:t>Process – Math – Divide mask images by 255</w:t>
      </w:r>
    </w:p>
    <w:p w14:paraId="2FEE57C5" w14:textId="6CD5DA9C" w:rsidR="00173A39" w:rsidRDefault="00173A39" w:rsidP="00173A39">
      <w:pPr>
        <w:rPr>
          <w:rFonts w:ascii="Times New Roman" w:hAnsi="Times New Roman" w:cs="Times New Roman"/>
          <w:sz w:val="28"/>
          <w:szCs w:val="28"/>
          <w:lang w:val="en-US"/>
        </w:rPr>
      </w:pPr>
      <w:r>
        <w:rPr>
          <w:rFonts w:ascii="Times New Roman" w:hAnsi="Times New Roman" w:cs="Times New Roman"/>
          <w:sz w:val="28"/>
          <w:szCs w:val="28"/>
          <w:lang w:val="en-US"/>
        </w:rPr>
        <w:t>Process – Image calculator – Multiply sample slices by mask images</w:t>
      </w:r>
    </w:p>
    <w:p w14:paraId="633095DF" w14:textId="49433B9E" w:rsidR="003E03B5" w:rsidRDefault="003E03B5" w:rsidP="003E03B5">
      <w:pPr>
        <w:ind w:firstLine="708"/>
        <w:rPr>
          <w:rFonts w:ascii="Times New Roman" w:hAnsi="Times New Roman" w:cs="Times New Roman"/>
          <w:sz w:val="28"/>
          <w:szCs w:val="28"/>
          <w:lang w:val="en-US"/>
        </w:rPr>
      </w:pPr>
      <w:r w:rsidRPr="003E03B5">
        <w:rPr>
          <w:rFonts w:ascii="Times New Roman" w:hAnsi="Times New Roman" w:cs="Times New Roman"/>
          <w:sz w:val="28"/>
          <w:szCs w:val="28"/>
          <w:lang w:val="en-US"/>
        </w:rPr>
        <w:t>The resulting masks are shown in Figure 10.</w:t>
      </w:r>
    </w:p>
    <w:p w14:paraId="1187869C" w14:textId="77777777" w:rsidR="002A1FD5" w:rsidRPr="00173A39" w:rsidRDefault="002A1FD5" w:rsidP="002A1FD5">
      <w:pPr>
        <w:jc w:val="both"/>
        <w:rPr>
          <w:lang w:val="en-US"/>
        </w:rPr>
      </w:pPr>
    </w:p>
    <w:p w14:paraId="1805501A" w14:textId="77777777" w:rsidR="00537262" w:rsidRDefault="00537262" w:rsidP="004F2815">
      <w:pPr>
        <w:keepNext/>
        <w:spacing w:after="0" w:line="360" w:lineRule="auto"/>
        <w:jc w:val="center"/>
      </w:pPr>
      <w:r>
        <w:rPr>
          <w:noProof/>
        </w:rPr>
        <w:lastRenderedPageBreak/>
        <w:drawing>
          <wp:inline distT="0" distB="0" distL="0" distR="0" wp14:anchorId="4C2DF07F" wp14:editId="50BA240F">
            <wp:extent cx="6241415" cy="3105029"/>
            <wp:effectExtent l="0" t="0" r="698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3704" cy="3106168"/>
                    </a:xfrm>
                    <a:prstGeom prst="rect">
                      <a:avLst/>
                    </a:prstGeom>
                  </pic:spPr>
                </pic:pic>
              </a:graphicData>
            </a:graphic>
          </wp:inline>
        </w:drawing>
      </w:r>
    </w:p>
    <w:p w14:paraId="69545962" w14:textId="19A42250" w:rsidR="004D7307" w:rsidRDefault="00537262" w:rsidP="00537262">
      <w:pPr>
        <w:pStyle w:val="a8"/>
        <w:spacing w:after="0" w:line="360" w:lineRule="auto"/>
        <w:jc w:val="center"/>
        <w:rPr>
          <w:rFonts w:ascii="Times New Roman" w:hAnsi="Times New Roman" w:cs="Times New Roman"/>
          <w:i w:val="0"/>
          <w:color w:val="auto"/>
          <w:sz w:val="28"/>
          <w:szCs w:val="28"/>
          <w:shd w:val="clear" w:color="auto" w:fill="FFFFFF"/>
          <w:lang w:val="en-US"/>
        </w:rPr>
      </w:pPr>
      <w:r w:rsidRPr="00537262">
        <w:rPr>
          <w:rFonts w:ascii="Times New Roman" w:hAnsi="Times New Roman" w:cs="Times New Roman"/>
          <w:i w:val="0"/>
          <w:color w:val="auto"/>
          <w:sz w:val="28"/>
          <w:szCs w:val="28"/>
          <w:shd w:val="clear" w:color="auto" w:fill="FFFFFF"/>
          <w:lang w:val="en-US"/>
        </w:rPr>
        <w:t xml:space="preserve">Fig. </w:t>
      </w:r>
      <w:r w:rsidRPr="00537262">
        <w:rPr>
          <w:rFonts w:ascii="Times New Roman" w:hAnsi="Times New Roman" w:cs="Times New Roman"/>
          <w:i w:val="0"/>
          <w:color w:val="auto"/>
          <w:sz w:val="28"/>
          <w:szCs w:val="28"/>
          <w:shd w:val="clear" w:color="auto" w:fill="FFFFFF"/>
          <w:lang w:val="en-US"/>
        </w:rPr>
        <w:fldChar w:fldCharType="begin"/>
      </w:r>
      <w:r w:rsidRPr="00537262">
        <w:rPr>
          <w:rFonts w:ascii="Times New Roman" w:hAnsi="Times New Roman" w:cs="Times New Roman"/>
          <w:i w:val="0"/>
          <w:color w:val="auto"/>
          <w:sz w:val="28"/>
          <w:szCs w:val="28"/>
          <w:shd w:val="clear" w:color="auto" w:fill="FFFFFF"/>
          <w:lang w:val="en-US"/>
        </w:rPr>
        <w:instrText xml:space="preserve"> SEQ Рисунок \* ARABIC </w:instrText>
      </w:r>
      <w:r w:rsidRPr="00537262">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10</w:t>
      </w:r>
      <w:r w:rsidRPr="00537262">
        <w:rPr>
          <w:rFonts w:ascii="Times New Roman" w:hAnsi="Times New Roman" w:cs="Times New Roman"/>
          <w:i w:val="0"/>
          <w:color w:val="auto"/>
          <w:sz w:val="28"/>
          <w:szCs w:val="28"/>
          <w:shd w:val="clear" w:color="auto" w:fill="FFFFFF"/>
          <w:lang w:val="en-US"/>
        </w:rPr>
        <w:fldChar w:fldCharType="end"/>
      </w:r>
      <w:r w:rsidRPr="00537262">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w:t>
      </w:r>
      <w:r w:rsidRPr="00537262">
        <w:rPr>
          <w:lang w:val="en-US"/>
        </w:rPr>
        <w:t xml:space="preserve"> </w:t>
      </w:r>
      <w:r>
        <w:rPr>
          <w:rFonts w:ascii="Times New Roman" w:hAnsi="Times New Roman" w:cs="Times New Roman"/>
          <w:i w:val="0"/>
          <w:color w:val="auto"/>
          <w:sz w:val="28"/>
          <w:szCs w:val="28"/>
          <w:shd w:val="clear" w:color="auto" w:fill="FFFFFF"/>
          <w:lang w:val="en-US"/>
        </w:rPr>
        <w:t xml:space="preserve">Masks </w:t>
      </w:r>
      <w:r w:rsidRPr="00537262">
        <w:rPr>
          <w:rFonts w:ascii="Times New Roman" w:hAnsi="Times New Roman" w:cs="Times New Roman"/>
          <w:i w:val="0"/>
          <w:color w:val="auto"/>
          <w:sz w:val="28"/>
          <w:szCs w:val="28"/>
          <w:shd w:val="clear" w:color="auto" w:fill="FFFFFF"/>
          <w:lang w:val="en-US"/>
        </w:rPr>
        <w:t>for samples: (left) for the first, (right) for the second</w:t>
      </w:r>
    </w:p>
    <w:p w14:paraId="21E9ACD5" w14:textId="310DBC8E" w:rsidR="003E0A3B" w:rsidRPr="003E0A3B" w:rsidRDefault="003E0A3B" w:rsidP="003E0A3B">
      <w:pPr>
        <w:pStyle w:val="a7"/>
        <w:spacing w:after="0" w:line="360" w:lineRule="auto"/>
        <w:ind w:left="0" w:firstLine="708"/>
        <w:jc w:val="both"/>
        <w:rPr>
          <w:rFonts w:ascii="Times New Roman" w:hAnsi="Times New Roman" w:cs="Times New Roman"/>
          <w:color w:val="000000"/>
          <w:sz w:val="28"/>
          <w:szCs w:val="28"/>
          <w:lang w:val="en-US"/>
        </w:rPr>
      </w:pPr>
      <w:r w:rsidRPr="003E0A3B">
        <w:rPr>
          <w:rFonts w:ascii="Times New Roman" w:hAnsi="Times New Roman" w:cs="Times New Roman"/>
          <w:color w:val="000000"/>
          <w:sz w:val="28"/>
          <w:szCs w:val="28"/>
          <w:lang w:val="en-US"/>
        </w:rPr>
        <w:t>After applying masks to each sample, images of samples with a more clearly defined phase boundary were obtained.</w:t>
      </w:r>
    </w:p>
    <w:p w14:paraId="6CF69B8C" w14:textId="77777777" w:rsidR="004F2815" w:rsidRDefault="004F2815" w:rsidP="004F2815">
      <w:pPr>
        <w:keepNext/>
        <w:spacing w:after="0" w:line="360" w:lineRule="auto"/>
        <w:jc w:val="center"/>
      </w:pPr>
      <w:r>
        <w:rPr>
          <w:noProof/>
        </w:rPr>
        <w:drawing>
          <wp:inline distT="0" distB="0" distL="0" distR="0" wp14:anchorId="13F62431" wp14:editId="5D0DA4A0">
            <wp:extent cx="6033945" cy="299085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4800" cy="2991274"/>
                    </a:xfrm>
                    <a:prstGeom prst="rect">
                      <a:avLst/>
                    </a:prstGeom>
                  </pic:spPr>
                </pic:pic>
              </a:graphicData>
            </a:graphic>
          </wp:inline>
        </w:drawing>
      </w:r>
    </w:p>
    <w:p w14:paraId="74963E25" w14:textId="7AD029A8" w:rsidR="004F2815" w:rsidRDefault="004F2815" w:rsidP="004F2815">
      <w:pPr>
        <w:pStyle w:val="a8"/>
        <w:spacing w:after="0" w:line="360" w:lineRule="auto"/>
        <w:jc w:val="center"/>
        <w:rPr>
          <w:rFonts w:ascii="Times New Roman" w:hAnsi="Times New Roman" w:cs="Times New Roman"/>
          <w:i w:val="0"/>
          <w:color w:val="auto"/>
          <w:sz w:val="28"/>
          <w:szCs w:val="28"/>
          <w:shd w:val="clear" w:color="auto" w:fill="FFFFFF"/>
          <w:lang w:val="en-US"/>
        </w:rPr>
      </w:pPr>
      <w:r>
        <w:rPr>
          <w:rFonts w:ascii="Times New Roman" w:hAnsi="Times New Roman" w:cs="Times New Roman"/>
          <w:i w:val="0"/>
          <w:color w:val="auto"/>
          <w:sz w:val="28"/>
          <w:szCs w:val="28"/>
          <w:shd w:val="clear" w:color="auto" w:fill="FFFFFF"/>
          <w:lang w:val="en-US"/>
        </w:rPr>
        <w:t>Fig.</w:t>
      </w:r>
      <w:r w:rsidRPr="004F2815">
        <w:rPr>
          <w:rFonts w:ascii="Times New Roman" w:hAnsi="Times New Roman" w:cs="Times New Roman"/>
          <w:i w:val="0"/>
          <w:color w:val="auto"/>
          <w:sz w:val="28"/>
          <w:szCs w:val="28"/>
          <w:shd w:val="clear" w:color="auto" w:fill="FFFFFF"/>
          <w:lang w:val="en-US"/>
        </w:rPr>
        <w:t xml:space="preserve"> </w:t>
      </w:r>
      <w:r w:rsidRPr="004F2815">
        <w:rPr>
          <w:rFonts w:ascii="Times New Roman" w:hAnsi="Times New Roman" w:cs="Times New Roman"/>
          <w:i w:val="0"/>
          <w:color w:val="auto"/>
          <w:sz w:val="28"/>
          <w:szCs w:val="28"/>
          <w:shd w:val="clear" w:color="auto" w:fill="FFFFFF"/>
          <w:lang w:val="en-US"/>
        </w:rPr>
        <w:fldChar w:fldCharType="begin"/>
      </w:r>
      <w:r w:rsidRPr="004F2815">
        <w:rPr>
          <w:rFonts w:ascii="Times New Roman" w:hAnsi="Times New Roman" w:cs="Times New Roman"/>
          <w:i w:val="0"/>
          <w:color w:val="auto"/>
          <w:sz w:val="28"/>
          <w:szCs w:val="28"/>
          <w:shd w:val="clear" w:color="auto" w:fill="FFFFFF"/>
          <w:lang w:val="en-US"/>
        </w:rPr>
        <w:instrText xml:space="preserve"> SEQ Рисунок \* ARABIC </w:instrText>
      </w:r>
      <w:r w:rsidRPr="004F2815">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11</w:t>
      </w:r>
      <w:r w:rsidRPr="004F2815">
        <w:rPr>
          <w:rFonts w:ascii="Times New Roman" w:hAnsi="Times New Roman" w:cs="Times New Roman"/>
          <w:i w:val="0"/>
          <w:color w:val="auto"/>
          <w:sz w:val="28"/>
          <w:szCs w:val="28"/>
          <w:shd w:val="clear" w:color="auto" w:fill="FFFFFF"/>
          <w:lang w:val="en-US"/>
        </w:rPr>
        <w:fldChar w:fldCharType="end"/>
      </w:r>
      <w:r w:rsidRPr="004F2815">
        <w:rPr>
          <w:rFonts w:ascii="Times New Roman" w:hAnsi="Times New Roman" w:cs="Times New Roman"/>
          <w:i w:val="0"/>
          <w:color w:val="auto"/>
          <w:sz w:val="28"/>
          <w:szCs w:val="28"/>
          <w:shd w:val="clear" w:color="auto" w:fill="FFFFFF"/>
          <w:lang w:val="en-US"/>
        </w:rPr>
        <w:t xml:space="preserve"> </w:t>
      </w:r>
      <w:r w:rsidR="00D52DDC">
        <w:rPr>
          <w:rFonts w:ascii="Times New Roman" w:hAnsi="Times New Roman" w:cs="Times New Roman"/>
          <w:i w:val="0"/>
          <w:color w:val="auto"/>
          <w:sz w:val="28"/>
          <w:szCs w:val="28"/>
          <w:shd w:val="clear" w:color="auto" w:fill="FFFFFF"/>
          <w:lang w:val="en-US"/>
        </w:rPr>
        <w:t>–</w:t>
      </w:r>
      <w:r w:rsidRPr="00D52DDC">
        <w:rPr>
          <w:rFonts w:ascii="Times New Roman" w:hAnsi="Times New Roman" w:cs="Times New Roman"/>
          <w:i w:val="0"/>
          <w:color w:val="auto"/>
          <w:sz w:val="28"/>
          <w:szCs w:val="28"/>
          <w:shd w:val="clear" w:color="auto" w:fill="FFFFFF"/>
          <w:lang w:val="en-US"/>
        </w:rPr>
        <w:t xml:space="preserve"> </w:t>
      </w:r>
      <w:r w:rsidR="00D52DDC">
        <w:rPr>
          <w:rFonts w:ascii="Times New Roman" w:hAnsi="Times New Roman" w:cs="Times New Roman"/>
          <w:i w:val="0"/>
          <w:color w:val="auto"/>
          <w:sz w:val="28"/>
          <w:szCs w:val="28"/>
          <w:shd w:val="clear" w:color="auto" w:fill="FFFFFF"/>
          <w:lang w:val="en-US"/>
        </w:rPr>
        <w:t xml:space="preserve">Samples </w:t>
      </w:r>
      <w:r w:rsidR="00D52DDC" w:rsidRPr="00D52DDC">
        <w:rPr>
          <w:rFonts w:ascii="Times New Roman" w:hAnsi="Times New Roman" w:cs="Times New Roman"/>
          <w:i w:val="0"/>
          <w:color w:val="auto"/>
          <w:sz w:val="28"/>
          <w:szCs w:val="28"/>
          <w:shd w:val="clear" w:color="auto" w:fill="FFFFFF"/>
          <w:lang w:val="en-US"/>
        </w:rPr>
        <w:t>after applying masks on them: (right) 1 sample, (left) 2 sample</w:t>
      </w:r>
    </w:p>
    <w:p w14:paraId="6A166E6C" w14:textId="212CF368" w:rsidR="003E0A3B" w:rsidRPr="003E0A3B" w:rsidRDefault="003E0A3B" w:rsidP="003E0A3B">
      <w:pPr>
        <w:pStyle w:val="a7"/>
        <w:spacing w:after="0" w:line="360" w:lineRule="auto"/>
        <w:ind w:left="0" w:firstLine="708"/>
        <w:jc w:val="both"/>
        <w:rPr>
          <w:rFonts w:ascii="Times New Roman" w:hAnsi="Times New Roman" w:cs="Times New Roman"/>
          <w:color w:val="000000"/>
          <w:sz w:val="28"/>
          <w:szCs w:val="28"/>
          <w:lang w:val="en-US"/>
        </w:rPr>
      </w:pPr>
      <w:r w:rsidRPr="003E0A3B">
        <w:rPr>
          <w:rFonts w:ascii="Times New Roman" w:hAnsi="Times New Roman" w:cs="Times New Roman"/>
          <w:color w:val="000000"/>
          <w:sz w:val="28"/>
          <w:szCs w:val="28"/>
          <w:lang w:val="en-US"/>
        </w:rPr>
        <w:t>ImageJ also built 3D images of the samples shown in Figures 12-13.</w:t>
      </w:r>
    </w:p>
    <w:p w14:paraId="62ACB5B7" w14:textId="77777777" w:rsidR="007C433C" w:rsidRPr="009371C3" w:rsidRDefault="007C433C" w:rsidP="007C433C">
      <w:pPr>
        <w:keepNext/>
        <w:spacing w:after="0" w:line="360" w:lineRule="auto"/>
        <w:jc w:val="center"/>
        <w:rPr>
          <w:lang w:val="en-US"/>
        </w:rPr>
      </w:pPr>
      <w:r w:rsidRPr="007C433C">
        <w:rPr>
          <w:rFonts w:ascii="Times New Roman" w:hAnsi="Times New Roman" w:cs="Times New Roman"/>
          <w:b/>
          <w:bCs/>
          <w:noProof/>
          <w:sz w:val="28"/>
          <w:szCs w:val="28"/>
        </w:rPr>
        <w:lastRenderedPageBreak/>
        <w:drawing>
          <wp:inline distT="0" distB="0" distL="0" distR="0" wp14:anchorId="7531D660" wp14:editId="47914555">
            <wp:extent cx="5006340" cy="4089337"/>
            <wp:effectExtent l="0" t="0" r="3810" b="6985"/>
            <wp:docPr id="4" name="Рисунок 4" descr="C:\Users\Данил\Desktop\Volume_View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Volume_Viewer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6605" cy="4097722"/>
                    </a:xfrm>
                    <a:prstGeom prst="rect">
                      <a:avLst/>
                    </a:prstGeom>
                    <a:noFill/>
                    <a:ln>
                      <a:noFill/>
                    </a:ln>
                  </pic:spPr>
                </pic:pic>
              </a:graphicData>
            </a:graphic>
          </wp:inline>
        </w:drawing>
      </w:r>
    </w:p>
    <w:p w14:paraId="5179BF0D" w14:textId="3E1ED6EE" w:rsidR="00860E20" w:rsidRDefault="007C433C" w:rsidP="007C433C">
      <w:pPr>
        <w:pStyle w:val="a8"/>
        <w:spacing w:after="0" w:line="360" w:lineRule="auto"/>
        <w:jc w:val="center"/>
        <w:rPr>
          <w:rFonts w:ascii="Times New Roman" w:hAnsi="Times New Roman" w:cs="Times New Roman"/>
          <w:i w:val="0"/>
          <w:color w:val="auto"/>
          <w:sz w:val="28"/>
          <w:szCs w:val="28"/>
          <w:shd w:val="clear" w:color="auto" w:fill="FFFFFF"/>
          <w:lang w:val="en-US"/>
        </w:rPr>
      </w:pPr>
      <w:r w:rsidRPr="007C433C">
        <w:rPr>
          <w:rFonts w:ascii="Times New Roman" w:hAnsi="Times New Roman" w:cs="Times New Roman"/>
          <w:i w:val="0"/>
          <w:color w:val="auto"/>
          <w:sz w:val="28"/>
          <w:szCs w:val="28"/>
          <w:shd w:val="clear" w:color="auto" w:fill="FFFFFF"/>
          <w:lang w:val="en-US"/>
        </w:rPr>
        <w:t xml:space="preserve">Fig. </w:t>
      </w:r>
      <w:r w:rsidRPr="007C433C">
        <w:rPr>
          <w:rFonts w:ascii="Times New Roman" w:hAnsi="Times New Roman" w:cs="Times New Roman"/>
          <w:i w:val="0"/>
          <w:color w:val="auto"/>
          <w:sz w:val="28"/>
          <w:szCs w:val="28"/>
          <w:shd w:val="clear" w:color="auto" w:fill="FFFFFF"/>
          <w:lang w:val="en-US"/>
        </w:rPr>
        <w:fldChar w:fldCharType="begin"/>
      </w:r>
      <w:r w:rsidRPr="007C433C">
        <w:rPr>
          <w:rFonts w:ascii="Times New Roman" w:hAnsi="Times New Roman" w:cs="Times New Roman"/>
          <w:i w:val="0"/>
          <w:color w:val="auto"/>
          <w:sz w:val="28"/>
          <w:szCs w:val="28"/>
          <w:shd w:val="clear" w:color="auto" w:fill="FFFFFF"/>
          <w:lang w:val="en-US"/>
        </w:rPr>
        <w:instrText xml:space="preserve"> SEQ Рисунок \* ARABIC </w:instrText>
      </w:r>
      <w:r w:rsidRPr="007C433C">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12</w:t>
      </w:r>
      <w:r w:rsidRPr="007C433C">
        <w:rPr>
          <w:rFonts w:ascii="Times New Roman" w:hAnsi="Times New Roman" w:cs="Times New Roman"/>
          <w:i w:val="0"/>
          <w:color w:val="auto"/>
          <w:sz w:val="28"/>
          <w:szCs w:val="28"/>
          <w:shd w:val="clear" w:color="auto" w:fill="FFFFFF"/>
          <w:lang w:val="en-US"/>
        </w:rPr>
        <w:fldChar w:fldCharType="end"/>
      </w:r>
      <w:r w:rsidRPr="007C433C">
        <w:rPr>
          <w:rFonts w:ascii="Times New Roman" w:hAnsi="Times New Roman" w:cs="Times New Roman"/>
          <w:i w:val="0"/>
          <w:color w:val="auto"/>
          <w:sz w:val="28"/>
          <w:szCs w:val="28"/>
          <w:shd w:val="clear" w:color="auto" w:fill="FFFFFF"/>
          <w:lang w:val="en-US"/>
        </w:rPr>
        <w:t xml:space="preserve"> </w:t>
      </w:r>
      <w:r w:rsidR="00C77D1F">
        <w:rPr>
          <w:rFonts w:ascii="Times New Roman" w:hAnsi="Times New Roman" w:cs="Times New Roman"/>
          <w:i w:val="0"/>
          <w:color w:val="auto"/>
          <w:sz w:val="28"/>
          <w:szCs w:val="28"/>
          <w:shd w:val="clear" w:color="auto" w:fill="FFFFFF"/>
          <w:lang w:val="en-US"/>
        </w:rPr>
        <w:t>–</w:t>
      </w:r>
      <w:r w:rsidRPr="007C433C">
        <w:rPr>
          <w:rFonts w:ascii="Times New Roman" w:hAnsi="Times New Roman" w:cs="Times New Roman"/>
          <w:i w:val="0"/>
          <w:color w:val="auto"/>
          <w:sz w:val="28"/>
          <w:szCs w:val="28"/>
          <w:shd w:val="clear" w:color="auto" w:fill="FFFFFF"/>
          <w:lang w:val="en-US"/>
        </w:rPr>
        <w:t xml:space="preserve"> </w:t>
      </w:r>
      <w:r w:rsidR="00C77D1F">
        <w:rPr>
          <w:rFonts w:ascii="Times New Roman" w:hAnsi="Times New Roman" w:cs="Times New Roman"/>
          <w:i w:val="0"/>
          <w:color w:val="auto"/>
          <w:sz w:val="28"/>
          <w:szCs w:val="28"/>
          <w:shd w:val="clear" w:color="auto" w:fill="FFFFFF"/>
          <w:lang w:val="en-US"/>
        </w:rPr>
        <w:t xml:space="preserve">3D </w:t>
      </w:r>
      <w:r w:rsidRPr="007C433C">
        <w:rPr>
          <w:rFonts w:ascii="Times New Roman" w:hAnsi="Times New Roman" w:cs="Times New Roman"/>
          <w:i w:val="0"/>
          <w:color w:val="auto"/>
          <w:sz w:val="28"/>
          <w:szCs w:val="28"/>
          <w:shd w:val="clear" w:color="auto" w:fill="FFFFFF"/>
          <w:lang w:val="en-US"/>
        </w:rPr>
        <w:t xml:space="preserve">reconstruction of 1 </w:t>
      </w:r>
      <w:r>
        <w:rPr>
          <w:rFonts w:ascii="Times New Roman" w:hAnsi="Times New Roman" w:cs="Times New Roman"/>
          <w:i w:val="0"/>
          <w:color w:val="auto"/>
          <w:sz w:val="28"/>
          <w:szCs w:val="28"/>
          <w:shd w:val="clear" w:color="auto" w:fill="FFFFFF"/>
          <w:lang w:val="en-US"/>
        </w:rPr>
        <w:t>sample</w:t>
      </w:r>
    </w:p>
    <w:p w14:paraId="12EC992B" w14:textId="6B5B9115" w:rsidR="00C77D1F" w:rsidRPr="009371C3" w:rsidRDefault="00D515E3" w:rsidP="00C77D1F">
      <w:pPr>
        <w:keepNext/>
        <w:jc w:val="center"/>
        <w:rPr>
          <w:lang w:val="en-US"/>
        </w:rPr>
      </w:pPr>
      <w:r w:rsidRPr="00D515E3">
        <w:rPr>
          <w:noProof/>
        </w:rPr>
        <w:drawing>
          <wp:inline distT="0" distB="0" distL="0" distR="0" wp14:anchorId="20C53CB9" wp14:editId="0F94DA7E">
            <wp:extent cx="5052060" cy="4210050"/>
            <wp:effectExtent l="0" t="0" r="0" b="0"/>
            <wp:docPr id="12" name="Рисунок 12" descr="C:\Users\Данил\Desktop\Volume_View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Volume_Viewer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4083" cy="4211736"/>
                    </a:xfrm>
                    <a:prstGeom prst="rect">
                      <a:avLst/>
                    </a:prstGeom>
                    <a:noFill/>
                    <a:ln>
                      <a:noFill/>
                    </a:ln>
                  </pic:spPr>
                </pic:pic>
              </a:graphicData>
            </a:graphic>
          </wp:inline>
        </w:drawing>
      </w:r>
    </w:p>
    <w:p w14:paraId="526B1C5B" w14:textId="1EAD842D" w:rsidR="00C77D1F" w:rsidRDefault="00C77D1F" w:rsidP="00C77D1F">
      <w:pPr>
        <w:pStyle w:val="a8"/>
        <w:jc w:val="center"/>
        <w:rPr>
          <w:rFonts w:ascii="Times New Roman" w:hAnsi="Times New Roman" w:cs="Times New Roman"/>
          <w:i w:val="0"/>
          <w:color w:val="auto"/>
          <w:sz w:val="28"/>
          <w:szCs w:val="28"/>
          <w:shd w:val="clear" w:color="auto" w:fill="FFFFFF"/>
          <w:lang w:val="en-US"/>
        </w:rPr>
      </w:pPr>
      <w:r w:rsidRPr="00C77D1F">
        <w:rPr>
          <w:rFonts w:ascii="Times New Roman" w:hAnsi="Times New Roman" w:cs="Times New Roman"/>
          <w:i w:val="0"/>
          <w:color w:val="auto"/>
          <w:sz w:val="28"/>
          <w:szCs w:val="28"/>
          <w:shd w:val="clear" w:color="auto" w:fill="FFFFFF"/>
          <w:lang w:val="en-US"/>
        </w:rPr>
        <w:t xml:space="preserve">Fig. </w:t>
      </w:r>
      <w:r w:rsidRPr="00C77D1F">
        <w:rPr>
          <w:rFonts w:ascii="Times New Roman" w:hAnsi="Times New Roman" w:cs="Times New Roman"/>
          <w:i w:val="0"/>
          <w:color w:val="auto"/>
          <w:sz w:val="28"/>
          <w:szCs w:val="28"/>
          <w:shd w:val="clear" w:color="auto" w:fill="FFFFFF"/>
          <w:lang w:val="en-US"/>
        </w:rPr>
        <w:fldChar w:fldCharType="begin"/>
      </w:r>
      <w:r w:rsidRPr="00C77D1F">
        <w:rPr>
          <w:rFonts w:ascii="Times New Roman" w:hAnsi="Times New Roman" w:cs="Times New Roman"/>
          <w:i w:val="0"/>
          <w:color w:val="auto"/>
          <w:sz w:val="28"/>
          <w:szCs w:val="28"/>
          <w:shd w:val="clear" w:color="auto" w:fill="FFFFFF"/>
          <w:lang w:val="en-US"/>
        </w:rPr>
        <w:instrText xml:space="preserve"> SEQ Рисунок \* ARABIC </w:instrText>
      </w:r>
      <w:r w:rsidRPr="00C77D1F">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13</w:t>
      </w:r>
      <w:r w:rsidRPr="00C77D1F">
        <w:rPr>
          <w:rFonts w:ascii="Times New Roman" w:hAnsi="Times New Roman" w:cs="Times New Roman"/>
          <w:i w:val="0"/>
          <w:color w:val="auto"/>
          <w:sz w:val="28"/>
          <w:szCs w:val="28"/>
          <w:shd w:val="clear" w:color="auto" w:fill="FFFFFF"/>
          <w:lang w:val="en-US"/>
        </w:rPr>
        <w:fldChar w:fldCharType="end"/>
      </w:r>
      <w:r w:rsidRPr="00C77D1F">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w:t>
      </w:r>
      <w:r w:rsidRPr="00ED000F">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 xml:space="preserve">3D </w:t>
      </w:r>
      <w:r w:rsidR="001057B5">
        <w:rPr>
          <w:rFonts w:ascii="Times New Roman" w:hAnsi="Times New Roman" w:cs="Times New Roman"/>
          <w:i w:val="0"/>
          <w:color w:val="auto"/>
          <w:sz w:val="28"/>
          <w:szCs w:val="28"/>
          <w:shd w:val="clear" w:color="auto" w:fill="FFFFFF"/>
          <w:lang w:val="en-US"/>
        </w:rPr>
        <w:t>reconstruction of 2</w:t>
      </w:r>
      <w:r w:rsidRPr="007C433C">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sample</w:t>
      </w:r>
    </w:p>
    <w:p w14:paraId="76B349B3" w14:textId="6632EF96" w:rsidR="00C0418E" w:rsidRDefault="00F40D70" w:rsidP="00F40D70">
      <w:pPr>
        <w:spacing w:after="0" w:line="360" w:lineRule="auto"/>
        <w:ind w:firstLine="708"/>
        <w:jc w:val="both"/>
        <w:rPr>
          <w:rFonts w:ascii="Times New Roman" w:hAnsi="Times New Roman" w:cs="Times New Roman"/>
          <w:color w:val="000000"/>
          <w:sz w:val="28"/>
          <w:szCs w:val="28"/>
          <w:lang w:val="en-US"/>
        </w:rPr>
      </w:pPr>
      <w:r w:rsidRPr="00F40D70">
        <w:rPr>
          <w:rFonts w:ascii="Times New Roman" w:hAnsi="Times New Roman" w:cs="Times New Roman"/>
          <w:color w:val="000000"/>
          <w:sz w:val="28"/>
          <w:szCs w:val="28"/>
          <w:lang w:val="en-US"/>
        </w:rPr>
        <w:lastRenderedPageBreak/>
        <w:t xml:space="preserve">For 3 </w:t>
      </w:r>
      <w:r w:rsidR="00304291">
        <w:rPr>
          <w:rFonts w:ascii="Times New Roman" w:hAnsi="Times New Roman" w:cs="Times New Roman"/>
          <w:color w:val="000000"/>
          <w:sz w:val="28"/>
          <w:szCs w:val="28"/>
          <w:lang w:val="en-US"/>
        </w:rPr>
        <w:t>minerals</w:t>
      </w:r>
      <w:r w:rsidRPr="00F40D70">
        <w:rPr>
          <w:rFonts w:ascii="Times New Roman" w:hAnsi="Times New Roman" w:cs="Times New Roman"/>
          <w:color w:val="000000"/>
          <w:sz w:val="28"/>
          <w:szCs w:val="28"/>
          <w:lang w:val="en-US"/>
        </w:rPr>
        <w:t>, the neutron attenuation coefficient was calculated using the formula:</w:t>
      </w:r>
    </w:p>
    <w:p w14:paraId="10FDD2E5" w14:textId="66EB8060" w:rsidR="00F40D70" w:rsidRDefault="00EB6B22" w:rsidP="00F40D70">
      <w:pPr>
        <w:spacing w:after="0" w:line="360" w:lineRule="auto"/>
        <w:ind w:firstLine="708"/>
        <w:jc w:val="both"/>
        <w:rPr>
          <w:rFonts w:ascii="Times New Roman"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substance</m:t>
            </m:r>
          </m:sub>
        </m:sSub>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substance</m:t>
                </m:r>
              </m:sub>
            </m:sSub>
            <m:ctrlPr>
              <w:rPr>
                <w:rFonts w:ascii="Cambria Math" w:hAnsi="Cambria Math" w:cs="Times New Roman"/>
                <w:i/>
                <w:sz w:val="28"/>
                <w:szCs w:val="28"/>
                <w:lang w:val="en-US"/>
              </w:rPr>
            </m:ctrlP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r_substance</m:t>
                </m:r>
              </m:sub>
            </m:sSub>
            <m:r>
              <w:rPr>
                <w:rFonts w:ascii="Cambria Math" w:hAnsi="Cambria Math" w:cs="Times New Roman"/>
                <w:sz w:val="28"/>
                <w:szCs w:val="28"/>
                <w:lang w:val="en-US"/>
              </w:rPr>
              <m:t>∙1.66∙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-27</m:t>
                </m:r>
              </m:sup>
            </m:sSup>
            <m:r>
              <w:rPr>
                <w:rFonts w:ascii="Cambria Math" w:hAnsi="Cambria Math" w:cs="Times New Roman"/>
                <w:sz w:val="28"/>
                <w:szCs w:val="28"/>
                <w:lang w:val="en-US"/>
              </w:rPr>
              <m:t xml:space="preserve"> kg</m:t>
            </m:r>
          </m:den>
        </m:f>
        <m:r>
          <w:rPr>
            <w:rFonts w:ascii="Cambria Math" w:hAnsi="Cambria Math" w:cs="Times New Roman"/>
            <w:sz w:val="28"/>
            <w:szCs w:val="28"/>
            <w:lang w:val="en-US"/>
          </w:rPr>
          <m:t>∙</m:t>
        </m:r>
        <m:d>
          <m:dPr>
            <m:ctrlPr>
              <w:rPr>
                <w:rFonts w:ascii="Cambria Math" w:hAnsi="Cambria Math" w:cs="Times New Roman"/>
                <w:i/>
                <w:sz w:val="28"/>
                <w:szCs w:val="28"/>
              </w:rPr>
            </m:ctrlPr>
          </m:dPr>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nucleus</m:t>
                </m:r>
              </m:sub>
              <m:sup/>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i</m:t>
                    </m:r>
                  </m:sub>
                </m:sSub>
              </m:e>
            </m:nary>
          </m:e>
        </m:d>
      </m:oMath>
      <w:r w:rsidR="00304291">
        <w:rPr>
          <w:rFonts w:ascii="Times New Roman" w:hAnsi="Times New Roman" w:cs="Times New Roman"/>
          <w:sz w:val="28"/>
          <w:szCs w:val="28"/>
          <w:lang w:val="en-US"/>
        </w:rPr>
        <w:t>,</w:t>
      </w:r>
    </w:p>
    <w:p w14:paraId="366365AF" w14:textId="60DC929A" w:rsidR="00304291" w:rsidRPr="00C05276" w:rsidRDefault="00304291" w:rsidP="00F40D70">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where …, </w:t>
      </w:r>
      <w:r w:rsidRPr="00C05276">
        <w:rPr>
          <w:rFonts w:ascii="Times New Roman" w:hAnsi="Times New Roman" w:cs="Times New Roman"/>
          <w:i/>
          <w:iCs/>
          <w:sz w:val="28"/>
          <w:szCs w:val="28"/>
          <w:lang w:val="en-US"/>
        </w:rPr>
        <w:t>N</w:t>
      </w:r>
      <w:r w:rsidRPr="00C05276">
        <w:rPr>
          <w:rFonts w:ascii="Times New Roman" w:hAnsi="Times New Roman" w:cs="Times New Roman"/>
          <w:i/>
          <w:iCs/>
          <w:sz w:val="28"/>
          <w:szCs w:val="28"/>
          <w:vertAlign w:val="subscript"/>
          <w:lang w:val="en-US"/>
        </w:rPr>
        <w:t>i</w:t>
      </w:r>
      <w:r>
        <w:rPr>
          <w:rFonts w:ascii="Times New Roman" w:hAnsi="Times New Roman" w:cs="Times New Roman"/>
          <w:sz w:val="28"/>
          <w:szCs w:val="28"/>
          <w:lang w:val="en-US"/>
        </w:rPr>
        <w:t xml:space="preserve"> – number of atoms in the formula unit, σ</w:t>
      </w:r>
      <w:r w:rsidRPr="00C05276">
        <w:rPr>
          <w:rFonts w:ascii="Times New Roman" w:hAnsi="Times New Roman" w:cs="Times New Roman"/>
          <w:i/>
          <w:iCs/>
          <w:sz w:val="28"/>
          <w:szCs w:val="28"/>
          <w:vertAlign w:val="subscript"/>
          <w:lang w:val="en-US"/>
        </w:rPr>
        <w:t>i</w:t>
      </w:r>
      <w:r>
        <w:rPr>
          <w:rFonts w:ascii="Times New Roman" w:hAnsi="Times New Roman" w:cs="Times New Roman"/>
          <w:sz w:val="28"/>
          <w:szCs w:val="28"/>
          <w:lang w:val="en-US"/>
        </w:rPr>
        <w:t xml:space="preserve"> – total microscopic cross-section.</w:t>
      </w:r>
    </w:p>
    <w:p w14:paraId="4427E85A" w14:textId="77777777" w:rsidR="00F40D70" w:rsidRDefault="00F40D70" w:rsidP="00F40D70">
      <w:pPr>
        <w:pStyle w:val="a7"/>
        <w:numPr>
          <w:ilvl w:val="0"/>
          <w:numId w:val="2"/>
        </w:numPr>
        <w:spacing w:after="0" w:line="360" w:lineRule="auto"/>
        <w:ind w:left="0" w:firstLine="0"/>
        <w:jc w:val="both"/>
        <w:rPr>
          <w:rFonts w:ascii="Times New Roman" w:hAnsi="Times New Roman" w:cs="Times New Roman"/>
          <w:color w:val="000000"/>
          <w:sz w:val="28"/>
          <w:szCs w:val="28"/>
          <w:shd w:val="clear" w:color="auto" w:fill="FFFFFF"/>
        </w:rPr>
      </w:pPr>
      <w:r w:rsidRPr="00C02F3C">
        <w:rPr>
          <w:rFonts w:ascii="Times New Roman" w:hAnsi="Times New Roman" w:cs="Times New Roman"/>
          <w:color w:val="000000"/>
          <w:sz w:val="28"/>
          <w:szCs w:val="28"/>
          <w:shd w:val="clear" w:color="auto" w:fill="FFFFFF"/>
        </w:rPr>
        <w:t>Quartz</w:t>
      </w:r>
    </w:p>
    <w:p w14:paraId="7038C6BD" w14:textId="45C70586" w:rsidR="00F40D70" w:rsidRPr="00F40D70" w:rsidRDefault="00EB6B22" w:rsidP="00F40D70">
      <w:pPr>
        <w:pStyle w:val="a7"/>
        <w:spacing w:after="0" w:line="360" w:lineRule="auto"/>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en-US"/>
                </w:rPr>
                <m:t>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3</m:t>
                  </m:r>
                </m:sub>
              </m:sSub>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Si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2</m:t>
                      </m:r>
                    </m:sub>
                  </m:sSub>
                </m:sub>
              </m:sSub>
              <m:ctrlPr>
                <w:rPr>
                  <w:rFonts w:ascii="Cambria Math" w:hAnsi="Cambria Math" w:cs="Times New Roman"/>
                  <w:i/>
                  <w:sz w:val="28"/>
                  <w:szCs w:val="28"/>
                  <w:lang w:val="en-US"/>
                </w:rPr>
              </m:ctrlP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r_Si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2</m:t>
                      </m:r>
                    </m:sub>
                  </m:sSub>
                </m:sub>
              </m:sSub>
              <m:r>
                <w:rPr>
                  <w:rFonts w:ascii="Cambria Math" w:hAnsi="Cambria Math" w:cs="Times New Roman"/>
                  <w:sz w:val="28"/>
                  <w:szCs w:val="28"/>
                  <w:lang w:val="en-US"/>
                </w:rPr>
                <m:t>∙1.66∙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-27</m:t>
                  </m:r>
                </m:sup>
              </m:sSup>
              <m:r>
                <w:rPr>
                  <w:rFonts w:ascii="Cambria Math" w:hAnsi="Cambria Math" w:cs="Times New Roman"/>
                  <w:sz w:val="28"/>
                  <w:szCs w:val="28"/>
                  <w:lang w:val="en-US"/>
                </w:rPr>
                <m:t xml:space="preserve"> kg</m:t>
              </m:r>
            </m:den>
          </m:f>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Si</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O</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2625</m:t>
              </m:r>
              <m:f>
                <m:fPr>
                  <m:ctrlPr>
                    <w:rPr>
                      <w:rFonts w:ascii="Cambria Math" w:hAnsi="Cambria Math" w:cs="Times New Roman"/>
                      <w:i/>
                      <w:sz w:val="28"/>
                      <w:szCs w:val="28"/>
                      <w:lang w:val="en-US"/>
                    </w:rPr>
                  </m:ctrlPr>
                </m:fPr>
                <m:num>
                  <m:r>
                    <w:rPr>
                      <w:rFonts w:ascii="Cambria Math" w:hAnsi="Cambria Math" w:cs="Times New Roman"/>
                      <w:sz w:val="28"/>
                      <w:szCs w:val="28"/>
                      <w:lang w:val="en-US"/>
                    </w:rPr>
                    <m:t>kg</m:t>
                  </m:r>
                  <m:ctrlPr>
                    <w:rPr>
                      <w:rFonts w:ascii="Cambria Math" w:hAnsi="Cambria Math" w:cs="Times New Roman"/>
                      <w:i/>
                      <w:sz w:val="28"/>
                      <w:szCs w:val="28"/>
                    </w:rPr>
                  </m:ctrlP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lang w:val="en-US"/>
                        </w:rPr>
                        <m:t>3</m:t>
                      </m:r>
                    </m:sup>
                  </m:sSup>
                </m:den>
              </m:f>
              <m:ctrlPr>
                <w:rPr>
                  <w:rFonts w:ascii="Cambria Math" w:hAnsi="Cambria Math" w:cs="Times New Roman"/>
                  <w:i/>
                  <w:sz w:val="28"/>
                  <w:szCs w:val="28"/>
                  <w:lang w:val="en-US"/>
                </w:rPr>
              </m:ctrlPr>
            </m:num>
            <m:den>
              <m:d>
                <m:dPr>
                  <m:ctrlPr>
                    <w:rPr>
                      <w:rFonts w:ascii="Cambria Math" w:hAnsi="Cambria Math" w:cs="Times New Roman"/>
                      <w:i/>
                      <w:sz w:val="28"/>
                      <w:szCs w:val="28"/>
                      <w:lang w:val="en-US"/>
                    </w:rPr>
                  </m:ctrlPr>
                </m:dPr>
                <m:e>
                  <m:r>
                    <w:rPr>
                      <w:rFonts w:ascii="Cambria Math" w:hAnsi="Cambria Math" w:cs="Times New Roman"/>
                      <w:sz w:val="28"/>
                      <w:szCs w:val="28"/>
                      <w:lang w:val="en-US"/>
                    </w:rPr>
                    <m:t>28.085+2∙15.999</m:t>
                  </m:r>
                </m:e>
              </m:d>
              <m:r>
                <w:rPr>
                  <w:rFonts w:ascii="Cambria Math" w:hAnsi="Cambria Math" w:cs="Times New Roman"/>
                  <w:sz w:val="28"/>
                  <w:szCs w:val="28"/>
                  <w:lang w:val="en-US"/>
                </w:rPr>
                <m:t>∙1.66∙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-27</m:t>
                  </m:r>
                </m:sup>
              </m:sSup>
              <m:r>
                <w:rPr>
                  <w:rFonts w:ascii="Cambria Math" w:hAnsi="Cambria Math" w:cs="Times New Roman"/>
                  <w:sz w:val="28"/>
                  <w:szCs w:val="28"/>
                  <w:lang w:val="en-US"/>
                </w:rPr>
                <m:t xml:space="preserve"> kg</m:t>
              </m:r>
            </m:den>
          </m:f>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2.167+2∙4.232</m:t>
              </m:r>
            </m:e>
          </m:d>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-28</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 xml:space="preserve">=27.98 </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-1</m:t>
              </m:r>
            </m:sup>
          </m:sSup>
          <m:r>
            <w:rPr>
              <w:rFonts w:ascii="Cambria Math" w:hAnsi="Cambria Math" w:cs="Times New Roman"/>
              <w:sz w:val="28"/>
              <w:szCs w:val="28"/>
            </w:rPr>
            <m:t xml:space="preserve">=0.2798 </m:t>
          </m:r>
          <m:r>
            <w:rPr>
              <w:rFonts w:ascii="Cambria Math" w:hAnsi="Cambria Math" w:cs="Times New Roman"/>
              <w:sz w:val="28"/>
              <w:szCs w:val="28"/>
              <w:lang w:val="en-US"/>
            </w:rPr>
            <m:t>c</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lang w:val="en-US"/>
                </w:rPr>
                <m:t>-1</m:t>
              </m:r>
            </m:sup>
          </m:sSup>
        </m:oMath>
      </m:oMathPara>
    </w:p>
    <w:p w14:paraId="210E2377" w14:textId="77777777" w:rsidR="00963F15" w:rsidRPr="00963F15" w:rsidRDefault="00F40D70" w:rsidP="00014406">
      <w:pPr>
        <w:pStyle w:val="a7"/>
        <w:numPr>
          <w:ilvl w:val="0"/>
          <w:numId w:val="2"/>
        </w:numPr>
        <w:spacing w:after="0" w:line="360" w:lineRule="auto"/>
        <w:ind w:left="0" w:firstLine="0"/>
        <w:jc w:val="both"/>
        <w:rPr>
          <w:rFonts w:ascii="Times New Roman" w:hAnsi="Times New Roman" w:cs="Times New Roman"/>
          <w:i/>
          <w:sz w:val="28"/>
          <w:szCs w:val="28"/>
          <w:lang w:val="en-US"/>
        </w:rPr>
      </w:pPr>
      <w:r w:rsidRPr="00963F15">
        <w:rPr>
          <w:rFonts w:ascii="Times New Roman" w:hAnsi="Times New Roman" w:cs="Times New Roman"/>
          <w:color w:val="000000"/>
          <w:sz w:val="28"/>
          <w:szCs w:val="28"/>
          <w:shd w:val="clear" w:color="auto" w:fill="FFFFFF"/>
        </w:rPr>
        <w:t>Hematite</w:t>
      </w:r>
    </w:p>
    <w:p w14:paraId="59133301" w14:textId="5438C5EE" w:rsidR="00F40D70" w:rsidRPr="00963F15" w:rsidRDefault="00EB6B22" w:rsidP="00963F15">
      <w:pPr>
        <w:pStyle w:val="a7"/>
        <w:spacing w:after="0" w:line="360" w:lineRule="auto"/>
        <w:ind w:left="0"/>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en-US"/>
                </w:rPr>
                <m:t>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3</m:t>
                  </m:r>
                </m:sub>
              </m:sSub>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3</m:t>
                      </m:r>
                    </m:sub>
                  </m:sSub>
                </m:sub>
              </m:sSub>
              <m:ctrlPr>
                <w:rPr>
                  <w:rFonts w:ascii="Cambria Math" w:hAnsi="Cambria Math" w:cs="Times New Roman"/>
                  <w:i/>
                  <w:sz w:val="28"/>
                  <w:szCs w:val="28"/>
                  <w:lang w:val="en-US"/>
                </w:rPr>
              </m:ctrlP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r_F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3</m:t>
                      </m:r>
                    </m:sub>
                  </m:sSub>
                </m:sub>
              </m:sSub>
              <m:r>
                <w:rPr>
                  <w:rFonts w:ascii="Cambria Math" w:hAnsi="Cambria Math" w:cs="Times New Roman"/>
                  <w:sz w:val="28"/>
                  <w:szCs w:val="28"/>
                  <w:lang w:val="en-US"/>
                </w:rPr>
                <m:t>∙1.66∙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-27</m:t>
                  </m:r>
                </m:sup>
              </m:sSup>
              <m:r>
                <w:rPr>
                  <w:rFonts w:ascii="Cambria Math" w:hAnsi="Cambria Math" w:cs="Times New Roman"/>
                  <w:sz w:val="28"/>
                  <w:szCs w:val="28"/>
                  <w:lang w:val="en-US"/>
                </w:rPr>
                <m:t xml:space="preserve"> kg</m:t>
              </m:r>
            </m:den>
          </m:f>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Fe</m:t>
                  </m:r>
                </m:sub>
              </m:sSub>
              <m:r>
                <w:rPr>
                  <w:rFonts w:ascii="Cambria Math" w:hAnsi="Cambria Math" w:cs="Times New Roman"/>
                  <w:sz w:val="28"/>
                  <w:szCs w:val="28"/>
                </w:rPr>
                <m:t>+3</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O</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5300</m:t>
              </m:r>
              <m:f>
                <m:fPr>
                  <m:ctrlPr>
                    <w:rPr>
                      <w:rFonts w:ascii="Cambria Math" w:hAnsi="Cambria Math" w:cs="Times New Roman"/>
                      <w:i/>
                      <w:sz w:val="28"/>
                      <w:szCs w:val="28"/>
                      <w:lang w:val="en-US"/>
                    </w:rPr>
                  </m:ctrlPr>
                </m:fPr>
                <m:num>
                  <m:r>
                    <w:rPr>
                      <w:rFonts w:ascii="Cambria Math" w:hAnsi="Cambria Math" w:cs="Times New Roman"/>
                      <w:sz w:val="28"/>
                      <w:szCs w:val="28"/>
                      <w:lang w:val="en-US"/>
                    </w:rPr>
                    <m:t>kg</m:t>
                  </m:r>
                  <m:ctrlPr>
                    <w:rPr>
                      <w:rFonts w:ascii="Cambria Math" w:hAnsi="Cambria Math" w:cs="Times New Roman"/>
                      <w:i/>
                      <w:sz w:val="28"/>
                      <w:szCs w:val="28"/>
                    </w:rPr>
                  </m:ctrlP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lang w:val="en-US"/>
                        </w:rPr>
                        <m:t>3</m:t>
                      </m:r>
                    </m:sup>
                  </m:sSup>
                </m:den>
              </m:f>
              <m:ctrlPr>
                <w:rPr>
                  <w:rFonts w:ascii="Cambria Math" w:hAnsi="Cambria Math" w:cs="Times New Roman"/>
                  <w:i/>
                  <w:sz w:val="28"/>
                  <w:szCs w:val="28"/>
                  <w:lang w:val="en-US"/>
                </w:rPr>
              </m:ctrlPr>
            </m:num>
            <m:den>
              <m:d>
                <m:dPr>
                  <m:ctrlPr>
                    <w:rPr>
                      <w:rFonts w:ascii="Cambria Math" w:hAnsi="Cambria Math" w:cs="Times New Roman"/>
                      <w:i/>
                      <w:sz w:val="28"/>
                      <w:szCs w:val="28"/>
                      <w:lang w:val="en-US"/>
                    </w:rPr>
                  </m:ctrlPr>
                </m:dPr>
                <m:e>
                  <m:r>
                    <w:rPr>
                      <w:rFonts w:ascii="Cambria Math" w:hAnsi="Cambria Math" w:cs="Times New Roman"/>
                      <w:sz w:val="28"/>
                      <w:szCs w:val="28"/>
                      <w:lang w:val="en-US"/>
                    </w:rPr>
                    <m:t>2∙55.845+3∙15.999</m:t>
                  </m:r>
                </m:e>
              </m:d>
              <m:r>
                <w:rPr>
                  <w:rFonts w:ascii="Cambria Math" w:hAnsi="Cambria Math" w:cs="Times New Roman"/>
                  <w:sz w:val="28"/>
                  <w:szCs w:val="28"/>
                  <w:lang w:val="en-US"/>
                </w:rPr>
                <m:t>∙1.66∙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-27</m:t>
                  </m:r>
                </m:sup>
              </m:sSup>
              <m:r>
                <w:rPr>
                  <w:rFonts w:ascii="Cambria Math" w:hAnsi="Cambria Math" w:cs="Times New Roman"/>
                  <w:sz w:val="28"/>
                  <w:szCs w:val="28"/>
                  <w:lang w:val="en-US"/>
                </w:rPr>
                <m:t xml:space="preserve"> kg</m:t>
              </m:r>
            </m:den>
          </m:f>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2∙11.62+3∙4.232</m:t>
              </m:r>
            </m:e>
          </m:d>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-28</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=71</m:t>
          </m:r>
          <m:r>
            <w:rPr>
              <w:rFonts w:ascii="Cambria Math" w:hAnsi="Cambria Math" w:cs="Times New Roman"/>
              <w:sz w:val="28"/>
              <w:szCs w:val="28"/>
              <w:lang w:val="en-US"/>
            </w:rPr>
            <m:t>.85</m:t>
          </m:r>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-1</m:t>
              </m:r>
            </m:sup>
          </m:sSup>
          <m:r>
            <w:rPr>
              <w:rFonts w:ascii="Cambria Math" w:hAnsi="Cambria Math" w:cs="Times New Roman"/>
              <w:sz w:val="28"/>
              <w:szCs w:val="28"/>
            </w:rPr>
            <m:t xml:space="preserve">=0.7185 </m:t>
          </m:r>
          <m:r>
            <w:rPr>
              <w:rFonts w:ascii="Cambria Math" w:hAnsi="Cambria Math" w:cs="Times New Roman"/>
              <w:sz w:val="28"/>
              <w:szCs w:val="28"/>
              <w:lang w:val="en-US"/>
            </w:rPr>
            <m:t>c</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lang w:val="en-US"/>
                </w:rPr>
                <m:t>-1</m:t>
              </m:r>
            </m:sup>
          </m:sSup>
        </m:oMath>
      </m:oMathPara>
    </w:p>
    <w:p w14:paraId="50988B06" w14:textId="77777777" w:rsidR="00F40D70" w:rsidRPr="00F21B3D" w:rsidRDefault="00F40D70" w:rsidP="00F40D70">
      <w:pPr>
        <w:pStyle w:val="a7"/>
        <w:numPr>
          <w:ilvl w:val="0"/>
          <w:numId w:val="2"/>
        </w:numPr>
        <w:spacing w:after="0" w:line="360" w:lineRule="auto"/>
        <w:ind w:left="0" w:firstLine="0"/>
        <w:jc w:val="both"/>
        <w:rPr>
          <w:rFonts w:ascii="Times New Roman" w:hAnsi="Times New Roman" w:cs="Times New Roman"/>
          <w:sz w:val="28"/>
          <w:szCs w:val="28"/>
        </w:rPr>
      </w:pPr>
      <w:r w:rsidRPr="00F21B3D">
        <w:rPr>
          <w:rFonts w:ascii="Times New Roman" w:hAnsi="Times New Roman" w:cs="Times New Roman"/>
          <w:sz w:val="28"/>
          <w:szCs w:val="28"/>
          <w:shd w:val="clear" w:color="auto" w:fill="FFFFFF"/>
          <w:lang w:val="en-US"/>
        </w:rPr>
        <w:t>Magnetite</w:t>
      </w:r>
    </w:p>
    <w:p w14:paraId="249E801C" w14:textId="13118EBE" w:rsidR="00F40D70" w:rsidRPr="00B834A9" w:rsidRDefault="00EB6B22" w:rsidP="00B834A9">
      <w:pPr>
        <w:pStyle w:val="a7"/>
        <w:spacing w:after="0" w:line="360" w:lineRule="auto"/>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en-US"/>
                </w:rPr>
                <m:t>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3</m:t>
                  </m:r>
                </m:sub>
              </m:sSub>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3</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4</m:t>
                      </m:r>
                    </m:sub>
                  </m:sSub>
                </m:sub>
              </m:sSub>
              <m:ctrlPr>
                <w:rPr>
                  <w:rFonts w:ascii="Cambria Math" w:hAnsi="Cambria Math" w:cs="Times New Roman"/>
                  <w:i/>
                  <w:sz w:val="28"/>
                  <w:szCs w:val="28"/>
                  <w:lang w:val="en-US"/>
                </w:rPr>
              </m:ctrlP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r_F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3</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o</m:t>
                      </m:r>
                    </m:e>
                    <m:sub>
                      <m:r>
                        <w:rPr>
                          <w:rFonts w:ascii="Cambria Math" w:hAnsi="Cambria Math" w:cs="Times New Roman"/>
                          <w:sz w:val="28"/>
                          <w:szCs w:val="28"/>
                          <w:lang w:val="en-US"/>
                        </w:rPr>
                        <m:t>4</m:t>
                      </m:r>
                    </m:sub>
                  </m:sSub>
                </m:sub>
              </m:sSub>
              <m:r>
                <w:rPr>
                  <w:rFonts w:ascii="Cambria Math" w:hAnsi="Cambria Math" w:cs="Times New Roman"/>
                  <w:sz w:val="28"/>
                  <w:szCs w:val="28"/>
                  <w:lang w:val="en-US"/>
                </w:rPr>
                <m:t>∙1.66∙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-27</m:t>
                  </m:r>
                </m:sup>
              </m:sSup>
              <m:r>
                <w:rPr>
                  <w:rFonts w:ascii="Cambria Math" w:hAnsi="Cambria Math" w:cs="Times New Roman"/>
                  <w:sz w:val="28"/>
                  <w:szCs w:val="28"/>
                  <w:lang w:val="en-US"/>
                </w:rPr>
                <m:t xml:space="preserve"> kg</m:t>
              </m:r>
            </m:den>
          </m:f>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3</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Fe</m:t>
                  </m:r>
                </m:sub>
              </m:sSub>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O</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5150</m:t>
              </m:r>
              <m:f>
                <m:fPr>
                  <m:ctrlPr>
                    <w:rPr>
                      <w:rFonts w:ascii="Cambria Math" w:hAnsi="Cambria Math" w:cs="Times New Roman"/>
                      <w:i/>
                      <w:sz w:val="28"/>
                      <w:szCs w:val="28"/>
                      <w:lang w:val="en-US"/>
                    </w:rPr>
                  </m:ctrlPr>
                </m:fPr>
                <m:num>
                  <m:r>
                    <w:rPr>
                      <w:rFonts w:ascii="Cambria Math" w:hAnsi="Cambria Math" w:cs="Times New Roman"/>
                      <w:sz w:val="28"/>
                      <w:szCs w:val="28"/>
                      <w:lang w:val="en-US"/>
                    </w:rPr>
                    <m:t>kg</m:t>
                  </m:r>
                  <m:ctrlPr>
                    <w:rPr>
                      <w:rFonts w:ascii="Cambria Math" w:hAnsi="Cambria Math" w:cs="Times New Roman"/>
                      <w:i/>
                      <w:sz w:val="28"/>
                      <w:szCs w:val="28"/>
                    </w:rPr>
                  </m:ctrlP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lang w:val="en-US"/>
                        </w:rPr>
                        <m:t>3</m:t>
                      </m:r>
                    </m:sup>
                  </m:sSup>
                </m:den>
              </m:f>
              <m:ctrlPr>
                <w:rPr>
                  <w:rFonts w:ascii="Cambria Math" w:hAnsi="Cambria Math" w:cs="Times New Roman"/>
                  <w:i/>
                  <w:sz w:val="28"/>
                  <w:szCs w:val="28"/>
                  <w:lang w:val="en-US"/>
                </w:rPr>
              </m:ctrlPr>
            </m:num>
            <m:den>
              <m:d>
                <m:dPr>
                  <m:ctrlPr>
                    <w:rPr>
                      <w:rFonts w:ascii="Cambria Math" w:hAnsi="Cambria Math" w:cs="Times New Roman"/>
                      <w:i/>
                      <w:sz w:val="28"/>
                      <w:szCs w:val="28"/>
                      <w:lang w:val="en-US"/>
                    </w:rPr>
                  </m:ctrlPr>
                </m:dPr>
                <m:e>
                  <m:r>
                    <w:rPr>
                      <w:rFonts w:ascii="Cambria Math" w:hAnsi="Cambria Math" w:cs="Times New Roman"/>
                      <w:sz w:val="28"/>
                      <w:szCs w:val="28"/>
                      <w:lang w:val="en-US"/>
                    </w:rPr>
                    <m:t>3∙55.845+4∙15.999</m:t>
                  </m:r>
                </m:e>
              </m:d>
              <m:r>
                <w:rPr>
                  <w:rFonts w:ascii="Cambria Math" w:hAnsi="Cambria Math" w:cs="Times New Roman"/>
                  <w:sz w:val="28"/>
                  <w:szCs w:val="28"/>
                  <w:lang w:val="en-US"/>
                </w:rPr>
                <m:t>∙1.66∙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-27</m:t>
                  </m:r>
                </m:sup>
              </m:sSup>
              <m:r>
                <w:rPr>
                  <w:rFonts w:ascii="Cambria Math" w:hAnsi="Cambria Math" w:cs="Times New Roman"/>
                  <w:sz w:val="28"/>
                  <w:szCs w:val="28"/>
                  <w:lang w:val="en-US"/>
                </w:rPr>
                <m:t xml:space="preserve"> kg</m:t>
              </m:r>
            </m:den>
          </m:f>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3∙11.62+4∙4.232</m:t>
              </m:r>
            </m:e>
          </m:d>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-28</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 xml:space="preserve">=69.39 </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-1</m:t>
              </m:r>
            </m:sup>
          </m:sSup>
          <m:r>
            <w:rPr>
              <w:rFonts w:ascii="Cambria Math" w:hAnsi="Cambria Math" w:cs="Times New Roman"/>
              <w:sz w:val="28"/>
              <w:szCs w:val="28"/>
            </w:rPr>
            <m:t xml:space="preserve">=0.6939 </m:t>
          </m:r>
          <m:r>
            <w:rPr>
              <w:rFonts w:ascii="Cambria Math" w:hAnsi="Cambria Math" w:cs="Times New Roman"/>
              <w:sz w:val="28"/>
              <w:szCs w:val="28"/>
              <w:lang w:val="en-US"/>
            </w:rPr>
            <m:t>c</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lang w:val="en-US"/>
                </w:rPr>
                <m:t>-1</m:t>
              </m:r>
            </m:sup>
          </m:sSup>
        </m:oMath>
      </m:oMathPara>
    </w:p>
    <w:p w14:paraId="74DD1F46" w14:textId="4C7F6404" w:rsidR="005300A9" w:rsidRDefault="005300A9" w:rsidP="00F801D9">
      <w:pPr>
        <w:spacing w:after="0" w:line="360" w:lineRule="auto"/>
        <w:jc w:val="both"/>
        <w:rPr>
          <w:rFonts w:ascii="Times New Roman" w:hAnsi="Times New Roman" w:cs="Times New Roman"/>
          <w:b/>
          <w:bCs/>
          <w:sz w:val="28"/>
          <w:szCs w:val="28"/>
          <w:lang w:val="en-US"/>
        </w:rPr>
      </w:pPr>
      <w:r w:rsidRPr="00055C49">
        <w:rPr>
          <w:rFonts w:ascii="Times New Roman" w:hAnsi="Times New Roman" w:cs="Times New Roman"/>
          <w:b/>
          <w:bCs/>
          <w:sz w:val="28"/>
          <w:szCs w:val="28"/>
          <w:lang w:val="en-US"/>
        </w:rPr>
        <w:t>3.</w:t>
      </w:r>
      <w:r>
        <w:rPr>
          <w:rFonts w:ascii="Times New Roman" w:hAnsi="Times New Roman" w:cs="Times New Roman"/>
          <w:b/>
          <w:bCs/>
          <w:sz w:val="28"/>
          <w:szCs w:val="28"/>
          <w:lang w:val="en-US"/>
        </w:rPr>
        <w:t>3</w:t>
      </w:r>
      <w:r w:rsidRPr="00055C49">
        <w:rPr>
          <w:rFonts w:ascii="Times New Roman" w:hAnsi="Times New Roman" w:cs="Times New Roman"/>
          <w:b/>
          <w:bCs/>
          <w:sz w:val="28"/>
          <w:szCs w:val="28"/>
          <w:lang w:val="en-US"/>
        </w:rPr>
        <w:t xml:space="preserve">. </w:t>
      </w:r>
      <w:r w:rsidR="00662221">
        <w:rPr>
          <w:rFonts w:ascii="Times New Roman" w:hAnsi="Times New Roman" w:cs="Times New Roman"/>
          <w:b/>
          <w:bCs/>
          <w:sz w:val="28"/>
          <w:szCs w:val="28"/>
          <w:lang w:val="en-US"/>
        </w:rPr>
        <w:t>P</w:t>
      </w:r>
      <w:r>
        <w:rPr>
          <w:rFonts w:ascii="Times New Roman" w:hAnsi="Times New Roman" w:cs="Times New Roman"/>
          <w:b/>
          <w:bCs/>
          <w:sz w:val="28"/>
          <w:szCs w:val="28"/>
          <w:lang w:val="en-US"/>
        </w:rPr>
        <w:t xml:space="preserve">ost-processing </w:t>
      </w:r>
      <w:r w:rsidR="00662221">
        <w:rPr>
          <w:rFonts w:ascii="Times New Roman" w:hAnsi="Times New Roman" w:cs="Times New Roman"/>
          <w:b/>
          <w:bCs/>
          <w:sz w:val="28"/>
          <w:szCs w:val="28"/>
          <w:lang w:val="en-US"/>
        </w:rPr>
        <w:t xml:space="preserve">step (3D data </w:t>
      </w:r>
      <w:r>
        <w:rPr>
          <w:rFonts w:ascii="Times New Roman" w:hAnsi="Times New Roman" w:cs="Times New Roman"/>
          <w:b/>
          <w:bCs/>
          <w:sz w:val="28"/>
          <w:szCs w:val="28"/>
          <w:lang w:val="en-US"/>
        </w:rPr>
        <w:t>analysis</w:t>
      </w:r>
      <w:r w:rsidR="00662221">
        <w:rPr>
          <w:rFonts w:ascii="Times New Roman" w:hAnsi="Times New Roman" w:cs="Times New Roman"/>
          <w:b/>
          <w:bCs/>
          <w:sz w:val="28"/>
          <w:szCs w:val="28"/>
          <w:lang w:val="en-US"/>
        </w:rPr>
        <w:t>)</w:t>
      </w:r>
    </w:p>
    <w:p w14:paraId="4E2CC14C" w14:textId="19B714D5" w:rsidR="000506B7" w:rsidRDefault="000506B7" w:rsidP="000506B7">
      <w:pPr>
        <w:spacing w:after="0" w:line="360" w:lineRule="auto"/>
        <w:ind w:firstLine="708"/>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After reconstruction</w:t>
      </w:r>
      <w:r w:rsidRPr="000506B7">
        <w:rPr>
          <w:rFonts w:ascii="Times New Roman" w:hAnsi="Times New Roman" w:cs="Times New Roman"/>
          <w:color w:val="000000"/>
          <w:sz w:val="28"/>
          <w:szCs w:val="28"/>
          <w:lang w:val="en-US"/>
        </w:rPr>
        <w:t>, the phases of iron and quartz in the samples were revealed according to the following algorithm:</w:t>
      </w:r>
    </w:p>
    <w:p w14:paraId="4EF91286" w14:textId="0E79345C" w:rsidR="000506B7" w:rsidRDefault="000506B7" w:rsidP="000506B7">
      <w:pPr>
        <w:rPr>
          <w:rFonts w:ascii="Times New Roman" w:hAnsi="Times New Roman" w:cs="Times New Roman"/>
          <w:sz w:val="28"/>
          <w:szCs w:val="28"/>
          <w:lang w:val="en-US"/>
        </w:rPr>
      </w:pPr>
      <w:r>
        <w:rPr>
          <w:rFonts w:ascii="Times New Roman" w:hAnsi="Times New Roman" w:cs="Times New Roman"/>
          <w:sz w:val="28"/>
          <w:szCs w:val="28"/>
          <w:lang w:val="en-US"/>
        </w:rPr>
        <w:t>Analyze – Histogram – 1024 bins – list– plot somewhere – choose threshold level</w:t>
      </w:r>
    </w:p>
    <w:p w14:paraId="44488FE6" w14:textId="504E64FD" w:rsidR="000506B7" w:rsidRPr="00C360CC" w:rsidRDefault="000506B7" w:rsidP="000506B7">
      <w:pPr>
        <w:rPr>
          <w:rFonts w:ascii="Times New Roman" w:hAnsi="Times New Roman" w:cs="Times New Roman"/>
          <w:sz w:val="28"/>
          <w:szCs w:val="28"/>
          <w:lang w:val="en-US"/>
        </w:rPr>
      </w:pPr>
      <w:r>
        <w:rPr>
          <w:rFonts w:ascii="Times New Roman" w:hAnsi="Times New Roman" w:cs="Times New Roman"/>
          <w:sz w:val="28"/>
          <w:szCs w:val="28"/>
          <w:lang w:val="en-US"/>
        </w:rPr>
        <w:t>Image – Adjust – Threshold – apply chosen threshold</w:t>
      </w:r>
    </w:p>
    <w:p w14:paraId="1FA6F3CA" w14:textId="1D5574C8" w:rsidR="000506B7" w:rsidRPr="000506B7" w:rsidRDefault="009E675C" w:rsidP="000506B7">
      <w:pPr>
        <w:spacing w:after="0" w:line="360" w:lineRule="auto"/>
        <w:jc w:val="both"/>
        <w:rPr>
          <w:rFonts w:ascii="Times New Roman" w:hAnsi="Times New Roman" w:cs="Times New Roman"/>
          <w:color w:val="000000"/>
          <w:sz w:val="28"/>
          <w:szCs w:val="28"/>
          <w:lang w:val="en-US"/>
        </w:rPr>
      </w:pPr>
      <w:r>
        <w:rPr>
          <w:rFonts w:ascii="Times New Roman" w:hAnsi="Times New Roman" w:cs="Times New Roman"/>
          <w:sz w:val="28"/>
          <w:szCs w:val="28"/>
          <w:lang w:val="en-US"/>
        </w:rPr>
        <w:lastRenderedPageBreak/>
        <w:t>Plugins – 3D viewer</w:t>
      </w:r>
    </w:p>
    <w:p w14:paraId="0A8DC7DD" w14:textId="77777777" w:rsidR="00CE7B68" w:rsidRDefault="00CE7B68" w:rsidP="00B55558">
      <w:pPr>
        <w:keepNext/>
        <w:spacing w:after="0" w:line="360" w:lineRule="auto"/>
        <w:jc w:val="center"/>
      </w:pPr>
      <w:r>
        <w:rPr>
          <w:noProof/>
        </w:rPr>
        <w:drawing>
          <wp:inline distT="0" distB="0" distL="0" distR="0" wp14:anchorId="3D11B125" wp14:editId="1D9673A5">
            <wp:extent cx="5864587" cy="296019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0251" cy="2973144"/>
                    </a:xfrm>
                    <a:prstGeom prst="rect">
                      <a:avLst/>
                    </a:prstGeom>
                  </pic:spPr>
                </pic:pic>
              </a:graphicData>
            </a:graphic>
          </wp:inline>
        </w:drawing>
      </w:r>
    </w:p>
    <w:p w14:paraId="74666B6B" w14:textId="59BB5ACC" w:rsidR="00CE7B68" w:rsidRDefault="00CE7B68" w:rsidP="00CE7B68">
      <w:pPr>
        <w:pStyle w:val="a8"/>
        <w:jc w:val="center"/>
        <w:rPr>
          <w:rFonts w:ascii="Times New Roman" w:hAnsi="Times New Roman" w:cs="Times New Roman"/>
          <w:i w:val="0"/>
          <w:color w:val="auto"/>
          <w:sz w:val="28"/>
          <w:szCs w:val="28"/>
          <w:shd w:val="clear" w:color="auto" w:fill="FFFFFF"/>
          <w:lang w:val="en-US"/>
        </w:rPr>
      </w:pPr>
      <w:r>
        <w:rPr>
          <w:rFonts w:ascii="Times New Roman" w:hAnsi="Times New Roman" w:cs="Times New Roman"/>
          <w:i w:val="0"/>
          <w:color w:val="auto"/>
          <w:sz w:val="28"/>
          <w:szCs w:val="28"/>
          <w:shd w:val="clear" w:color="auto" w:fill="FFFFFF"/>
          <w:lang w:val="en-US"/>
        </w:rPr>
        <w:t>Fig.</w:t>
      </w:r>
      <w:r w:rsidRPr="00CE7B68">
        <w:rPr>
          <w:rFonts w:ascii="Times New Roman" w:hAnsi="Times New Roman" w:cs="Times New Roman"/>
          <w:i w:val="0"/>
          <w:color w:val="auto"/>
          <w:sz w:val="28"/>
          <w:szCs w:val="28"/>
          <w:shd w:val="clear" w:color="auto" w:fill="FFFFFF"/>
          <w:lang w:val="en-US"/>
        </w:rPr>
        <w:t xml:space="preserve"> </w:t>
      </w:r>
      <w:r w:rsidRPr="00CE7B68">
        <w:rPr>
          <w:rFonts w:ascii="Times New Roman" w:hAnsi="Times New Roman" w:cs="Times New Roman"/>
          <w:i w:val="0"/>
          <w:color w:val="auto"/>
          <w:sz w:val="28"/>
          <w:szCs w:val="28"/>
          <w:shd w:val="clear" w:color="auto" w:fill="FFFFFF"/>
          <w:lang w:val="en-US"/>
        </w:rPr>
        <w:fldChar w:fldCharType="begin"/>
      </w:r>
      <w:r w:rsidRPr="00CE7B68">
        <w:rPr>
          <w:rFonts w:ascii="Times New Roman" w:hAnsi="Times New Roman" w:cs="Times New Roman"/>
          <w:i w:val="0"/>
          <w:color w:val="auto"/>
          <w:sz w:val="28"/>
          <w:szCs w:val="28"/>
          <w:shd w:val="clear" w:color="auto" w:fill="FFFFFF"/>
          <w:lang w:val="en-US"/>
        </w:rPr>
        <w:instrText xml:space="preserve"> SEQ Рисунок \* ARABIC </w:instrText>
      </w:r>
      <w:r w:rsidRPr="00CE7B68">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14</w:t>
      </w:r>
      <w:r w:rsidRPr="00CE7B68">
        <w:rPr>
          <w:rFonts w:ascii="Times New Roman" w:hAnsi="Times New Roman" w:cs="Times New Roman"/>
          <w:i w:val="0"/>
          <w:color w:val="auto"/>
          <w:sz w:val="28"/>
          <w:szCs w:val="28"/>
          <w:shd w:val="clear" w:color="auto" w:fill="FFFFFF"/>
          <w:lang w:val="en-US"/>
        </w:rPr>
        <w:fldChar w:fldCharType="end"/>
      </w:r>
      <w:r w:rsidRPr="00CE7B68">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 Post-</w:t>
      </w:r>
      <w:r w:rsidRPr="00CE7B68">
        <w:rPr>
          <w:rFonts w:ascii="Times New Roman" w:hAnsi="Times New Roman" w:cs="Times New Roman"/>
          <w:i w:val="0"/>
          <w:color w:val="auto"/>
          <w:sz w:val="28"/>
          <w:szCs w:val="28"/>
          <w:shd w:val="clear" w:color="auto" w:fill="FFFFFF"/>
          <w:lang w:val="en-US"/>
        </w:rPr>
        <w:t>processing of samples with isolation of one of the phases: (right) 1 sample, (left) 2 sample</w:t>
      </w:r>
    </w:p>
    <w:p w14:paraId="118D7C02" w14:textId="32068BF4" w:rsidR="00752C37" w:rsidRPr="00752C37" w:rsidRDefault="00752C37" w:rsidP="00752C37">
      <w:pPr>
        <w:spacing w:after="0" w:line="360" w:lineRule="auto"/>
        <w:ind w:firstLine="708"/>
        <w:jc w:val="both"/>
        <w:rPr>
          <w:rFonts w:ascii="Times New Roman" w:hAnsi="Times New Roman" w:cs="Times New Roman"/>
          <w:color w:val="000000"/>
          <w:sz w:val="28"/>
          <w:szCs w:val="28"/>
          <w:lang w:val="en-US"/>
        </w:rPr>
      </w:pPr>
      <w:r w:rsidRPr="00752C37">
        <w:rPr>
          <w:rFonts w:ascii="Times New Roman" w:hAnsi="Times New Roman" w:cs="Times New Roman"/>
          <w:color w:val="000000"/>
          <w:sz w:val="28"/>
          <w:szCs w:val="28"/>
          <w:lang w:val="en-US"/>
        </w:rPr>
        <w:t>After 3D visualization, three-dimensional images of the phases in each of the samples were obtained. Figures 15-16 show the iron</w:t>
      </w:r>
      <w:r w:rsidR="00B75A48">
        <w:rPr>
          <w:rFonts w:ascii="Times New Roman" w:hAnsi="Times New Roman" w:cs="Times New Roman"/>
          <w:color w:val="000000"/>
          <w:sz w:val="28"/>
          <w:szCs w:val="28"/>
          <w:lang w:val="en-US"/>
        </w:rPr>
        <w:t>-rich</w:t>
      </w:r>
      <w:r w:rsidRPr="00752C37">
        <w:rPr>
          <w:rFonts w:ascii="Times New Roman" w:hAnsi="Times New Roman" w:cs="Times New Roman"/>
          <w:color w:val="000000"/>
          <w:sz w:val="28"/>
          <w:szCs w:val="28"/>
          <w:lang w:val="en-US"/>
        </w:rPr>
        <w:t xml:space="preserve"> phase, and Figure 17-18 shows the quartz phase.</w:t>
      </w:r>
    </w:p>
    <w:p w14:paraId="57098C42" w14:textId="4B1E3AE3" w:rsidR="00877BF7" w:rsidRPr="00CE7B68" w:rsidRDefault="003B79D4" w:rsidP="00877BF7">
      <w:pPr>
        <w:keepNext/>
        <w:spacing w:after="0" w:line="360" w:lineRule="auto"/>
        <w:jc w:val="center"/>
        <w:rPr>
          <w:lang w:val="en-US"/>
        </w:rPr>
      </w:pPr>
      <w:r w:rsidRPr="003B79D4">
        <w:rPr>
          <w:noProof/>
        </w:rPr>
        <w:drawing>
          <wp:inline distT="0" distB="0" distL="0" distR="0" wp14:anchorId="3D6197CB" wp14:editId="4DBA6F05">
            <wp:extent cx="4939030" cy="4034355"/>
            <wp:effectExtent l="0" t="0" r="0" b="4445"/>
            <wp:docPr id="13" name="Рисунок 13" descr="C:\Users\Данил\Desktop\Volume_View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нил\Desktop\Volume_Viewer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4263" cy="4046798"/>
                    </a:xfrm>
                    <a:prstGeom prst="rect">
                      <a:avLst/>
                    </a:prstGeom>
                    <a:noFill/>
                    <a:ln>
                      <a:noFill/>
                    </a:ln>
                  </pic:spPr>
                </pic:pic>
              </a:graphicData>
            </a:graphic>
          </wp:inline>
        </w:drawing>
      </w:r>
    </w:p>
    <w:p w14:paraId="67C3A329" w14:textId="27B30A9A" w:rsidR="00BD6775" w:rsidRDefault="00877BF7" w:rsidP="00877BF7">
      <w:pPr>
        <w:pStyle w:val="a8"/>
        <w:jc w:val="center"/>
        <w:rPr>
          <w:rFonts w:ascii="Times New Roman" w:hAnsi="Times New Roman" w:cs="Times New Roman"/>
          <w:i w:val="0"/>
          <w:color w:val="auto"/>
          <w:sz w:val="28"/>
          <w:szCs w:val="28"/>
          <w:shd w:val="clear" w:color="auto" w:fill="FFFFFF"/>
          <w:lang w:val="en-US"/>
        </w:rPr>
      </w:pPr>
      <w:r w:rsidRPr="00877BF7">
        <w:rPr>
          <w:rFonts w:ascii="Times New Roman" w:hAnsi="Times New Roman" w:cs="Times New Roman"/>
          <w:i w:val="0"/>
          <w:color w:val="auto"/>
          <w:sz w:val="28"/>
          <w:szCs w:val="28"/>
          <w:shd w:val="clear" w:color="auto" w:fill="FFFFFF"/>
          <w:lang w:val="en-US"/>
        </w:rPr>
        <w:t xml:space="preserve">Fig. </w:t>
      </w:r>
      <w:r w:rsidRPr="00877BF7">
        <w:rPr>
          <w:rFonts w:ascii="Times New Roman" w:hAnsi="Times New Roman" w:cs="Times New Roman"/>
          <w:i w:val="0"/>
          <w:color w:val="auto"/>
          <w:sz w:val="28"/>
          <w:szCs w:val="28"/>
          <w:shd w:val="clear" w:color="auto" w:fill="FFFFFF"/>
          <w:lang w:val="en-US"/>
        </w:rPr>
        <w:fldChar w:fldCharType="begin"/>
      </w:r>
      <w:r w:rsidRPr="00877BF7">
        <w:rPr>
          <w:rFonts w:ascii="Times New Roman" w:hAnsi="Times New Roman" w:cs="Times New Roman"/>
          <w:i w:val="0"/>
          <w:color w:val="auto"/>
          <w:sz w:val="28"/>
          <w:szCs w:val="28"/>
          <w:shd w:val="clear" w:color="auto" w:fill="FFFFFF"/>
          <w:lang w:val="en-US"/>
        </w:rPr>
        <w:instrText xml:space="preserve"> SEQ Рисунок \* ARABIC </w:instrText>
      </w:r>
      <w:r w:rsidRPr="00877BF7">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15</w:t>
      </w:r>
      <w:r w:rsidRPr="00877BF7">
        <w:rPr>
          <w:rFonts w:ascii="Times New Roman" w:hAnsi="Times New Roman" w:cs="Times New Roman"/>
          <w:i w:val="0"/>
          <w:color w:val="auto"/>
          <w:sz w:val="28"/>
          <w:szCs w:val="28"/>
          <w:shd w:val="clear" w:color="auto" w:fill="FFFFFF"/>
          <w:lang w:val="en-US"/>
        </w:rPr>
        <w:fldChar w:fldCharType="end"/>
      </w:r>
      <w:r w:rsidRPr="00877BF7">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w:t>
      </w:r>
      <w:r w:rsidRPr="00877BF7">
        <w:rPr>
          <w:rFonts w:ascii="Times New Roman" w:hAnsi="Times New Roman" w:cs="Times New Roman"/>
          <w:i w:val="0"/>
          <w:color w:val="auto"/>
          <w:sz w:val="28"/>
          <w:szCs w:val="28"/>
          <w:shd w:val="clear" w:color="auto" w:fill="FFFFFF"/>
          <w:lang w:val="en-US"/>
        </w:rPr>
        <w:t xml:space="preserve"> 3D reconstruction of the iron phase in 1 </w:t>
      </w:r>
      <w:r>
        <w:rPr>
          <w:rFonts w:ascii="Times New Roman" w:hAnsi="Times New Roman" w:cs="Times New Roman"/>
          <w:i w:val="0"/>
          <w:color w:val="auto"/>
          <w:sz w:val="28"/>
          <w:szCs w:val="28"/>
          <w:shd w:val="clear" w:color="auto" w:fill="FFFFFF"/>
          <w:lang w:val="en-US"/>
        </w:rPr>
        <w:t>sample</w:t>
      </w:r>
    </w:p>
    <w:p w14:paraId="12500E96" w14:textId="77777777" w:rsidR="00ED000F" w:rsidRPr="00CE7B68" w:rsidRDefault="00ED000F" w:rsidP="00ED000F">
      <w:pPr>
        <w:keepNext/>
        <w:jc w:val="center"/>
        <w:rPr>
          <w:lang w:val="en-US"/>
        </w:rPr>
      </w:pPr>
      <w:r w:rsidRPr="00ED000F">
        <w:rPr>
          <w:noProof/>
        </w:rPr>
        <w:lastRenderedPageBreak/>
        <w:drawing>
          <wp:inline distT="0" distB="0" distL="0" distR="0" wp14:anchorId="0A99EB92" wp14:editId="42EBC040">
            <wp:extent cx="4960620" cy="4133850"/>
            <wp:effectExtent l="0" t="0" r="0" b="0"/>
            <wp:docPr id="7" name="Рисунок 7" descr="C:\Users\Данил\Desktop\Volume_View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Volume_Viewer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4472" cy="4137060"/>
                    </a:xfrm>
                    <a:prstGeom prst="rect">
                      <a:avLst/>
                    </a:prstGeom>
                    <a:noFill/>
                    <a:ln>
                      <a:noFill/>
                    </a:ln>
                  </pic:spPr>
                </pic:pic>
              </a:graphicData>
            </a:graphic>
          </wp:inline>
        </w:drawing>
      </w:r>
    </w:p>
    <w:p w14:paraId="4508C788" w14:textId="421E66BB" w:rsidR="00ED000F" w:rsidRDefault="00ED000F" w:rsidP="00ED000F">
      <w:pPr>
        <w:pStyle w:val="a8"/>
        <w:jc w:val="center"/>
        <w:rPr>
          <w:rFonts w:ascii="Times New Roman" w:hAnsi="Times New Roman" w:cs="Times New Roman"/>
          <w:i w:val="0"/>
          <w:color w:val="auto"/>
          <w:sz w:val="28"/>
          <w:szCs w:val="28"/>
          <w:shd w:val="clear" w:color="auto" w:fill="FFFFFF"/>
          <w:lang w:val="en-US"/>
        </w:rPr>
      </w:pPr>
      <w:r>
        <w:rPr>
          <w:rFonts w:ascii="Times New Roman" w:hAnsi="Times New Roman" w:cs="Times New Roman"/>
          <w:i w:val="0"/>
          <w:color w:val="auto"/>
          <w:sz w:val="28"/>
          <w:szCs w:val="28"/>
          <w:shd w:val="clear" w:color="auto" w:fill="FFFFFF"/>
          <w:lang w:val="en-US"/>
        </w:rPr>
        <w:t>Fig.</w:t>
      </w:r>
      <w:r w:rsidRPr="00ED000F">
        <w:rPr>
          <w:rFonts w:ascii="Times New Roman" w:hAnsi="Times New Roman" w:cs="Times New Roman"/>
          <w:i w:val="0"/>
          <w:color w:val="auto"/>
          <w:sz w:val="28"/>
          <w:szCs w:val="28"/>
          <w:shd w:val="clear" w:color="auto" w:fill="FFFFFF"/>
          <w:lang w:val="en-US"/>
        </w:rPr>
        <w:t xml:space="preserve"> </w:t>
      </w:r>
      <w:r w:rsidRPr="00ED000F">
        <w:rPr>
          <w:rFonts w:ascii="Times New Roman" w:hAnsi="Times New Roman" w:cs="Times New Roman"/>
          <w:i w:val="0"/>
          <w:color w:val="auto"/>
          <w:sz w:val="28"/>
          <w:szCs w:val="28"/>
          <w:shd w:val="clear" w:color="auto" w:fill="FFFFFF"/>
          <w:lang w:val="en-US"/>
        </w:rPr>
        <w:fldChar w:fldCharType="begin"/>
      </w:r>
      <w:r w:rsidRPr="00ED000F">
        <w:rPr>
          <w:rFonts w:ascii="Times New Roman" w:hAnsi="Times New Roman" w:cs="Times New Roman"/>
          <w:i w:val="0"/>
          <w:color w:val="auto"/>
          <w:sz w:val="28"/>
          <w:szCs w:val="28"/>
          <w:shd w:val="clear" w:color="auto" w:fill="FFFFFF"/>
          <w:lang w:val="en-US"/>
        </w:rPr>
        <w:instrText xml:space="preserve"> SEQ Рисунок \* ARABIC </w:instrText>
      </w:r>
      <w:r w:rsidRPr="00ED000F">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16</w:t>
      </w:r>
      <w:r w:rsidRPr="00ED000F">
        <w:rPr>
          <w:rFonts w:ascii="Times New Roman" w:hAnsi="Times New Roman" w:cs="Times New Roman"/>
          <w:i w:val="0"/>
          <w:color w:val="auto"/>
          <w:sz w:val="28"/>
          <w:szCs w:val="28"/>
          <w:shd w:val="clear" w:color="auto" w:fill="FFFFFF"/>
          <w:lang w:val="en-US"/>
        </w:rPr>
        <w:fldChar w:fldCharType="end"/>
      </w:r>
      <w:r w:rsidRPr="00ED000F">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w:t>
      </w:r>
      <w:r w:rsidRPr="00ED000F">
        <w:rPr>
          <w:rFonts w:ascii="Times New Roman" w:hAnsi="Times New Roman" w:cs="Times New Roman"/>
          <w:i w:val="0"/>
          <w:color w:val="auto"/>
          <w:sz w:val="28"/>
          <w:szCs w:val="28"/>
          <w:shd w:val="clear" w:color="auto" w:fill="FFFFFF"/>
          <w:lang w:val="en-US"/>
        </w:rPr>
        <w:t xml:space="preserve"> </w:t>
      </w:r>
      <w:r w:rsidRPr="00877BF7">
        <w:rPr>
          <w:rFonts w:ascii="Times New Roman" w:hAnsi="Times New Roman" w:cs="Times New Roman"/>
          <w:i w:val="0"/>
          <w:color w:val="auto"/>
          <w:sz w:val="28"/>
          <w:szCs w:val="28"/>
          <w:shd w:val="clear" w:color="auto" w:fill="FFFFFF"/>
          <w:lang w:val="en-US"/>
        </w:rPr>
        <w:t>3D recon</w:t>
      </w:r>
      <w:r w:rsidR="00A92A95">
        <w:rPr>
          <w:rFonts w:ascii="Times New Roman" w:hAnsi="Times New Roman" w:cs="Times New Roman"/>
          <w:i w:val="0"/>
          <w:color w:val="auto"/>
          <w:sz w:val="28"/>
          <w:szCs w:val="28"/>
          <w:shd w:val="clear" w:color="auto" w:fill="FFFFFF"/>
          <w:lang w:val="en-US"/>
        </w:rPr>
        <w:t xml:space="preserve">struction of the iron phase in </w:t>
      </w:r>
      <w:r w:rsidR="00A92A95" w:rsidRPr="00A92A95">
        <w:rPr>
          <w:rFonts w:ascii="Times New Roman" w:hAnsi="Times New Roman" w:cs="Times New Roman"/>
          <w:i w:val="0"/>
          <w:color w:val="auto"/>
          <w:sz w:val="28"/>
          <w:szCs w:val="28"/>
          <w:shd w:val="clear" w:color="auto" w:fill="FFFFFF"/>
          <w:lang w:val="en-US"/>
        </w:rPr>
        <w:t>2</w:t>
      </w:r>
      <w:r w:rsidRPr="00877BF7">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sample</w:t>
      </w:r>
    </w:p>
    <w:p w14:paraId="5870A439" w14:textId="77777777" w:rsidR="00A92A95" w:rsidRDefault="00A92A95" w:rsidP="00A92A95">
      <w:pPr>
        <w:keepNext/>
        <w:jc w:val="center"/>
      </w:pPr>
      <w:r w:rsidRPr="00A92A95">
        <w:rPr>
          <w:noProof/>
        </w:rPr>
        <w:drawing>
          <wp:inline distT="0" distB="0" distL="0" distR="0" wp14:anchorId="71AAC2AF" wp14:editId="5D11E51C">
            <wp:extent cx="4918165" cy="4017312"/>
            <wp:effectExtent l="0" t="0" r="0" b="2540"/>
            <wp:docPr id="10" name="Рисунок 10" descr="C:\Users\Данил\Desktop\Volume_View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Volume_Viewer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0800" cy="4043969"/>
                    </a:xfrm>
                    <a:prstGeom prst="rect">
                      <a:avLst/>
                    </a:prstGeom>
                    <a:noFill/>
                    <a:ln>
                      <a:noFill/>
                    </a:ln>
                  </pic:spPr>
                </pic:pic>
              </a:graphicData>
            </a:graphic>
          </wp:inline>
        </w:drawing>
      </w:r>
    </w:p>
    <w:p w14:paraId="0D6780D7" w14:textId="6C931894" w:rsidR="00752C37" w:rsidRPr="00A92A95" w:rsidRDefault="00A92A95" w:rsidP="00A92A95">
      <w:pPr>
        <w:pStyle w:val="a8"/>
        <w:jc w:val="center"/>
        <w:rPr>
          <w:rFonts w:ascii="Times New Roman" w:hAnsi="Times New Roman" w:cs="Times New Roman"/>
          <w:i w:val="0"/>
          <w:color w:val="auto"/>
          <w:sz w:val="28"/>
          <w:szCs w:val="28"/>
          <w:shd w:val="clear" w:color="auto" w:fill="FFFFFF"/>
          <w:lang w:val="en-US"/>
        </w:rPr>
      </w:pPr>
      <w:r>
        <w:rPr>
          <w:rFonts w:ascii="Times New Roman" w:hAnsi="Times New Roman" w:cs="Times New Roman"/>
          <w:i w:val="0"/>
          <w:color w:val="auto"/>
          <w:sz w:val="28"/>
          <w:szCs w:val="28"/>
          <w:shd w:val="clear" w:color="auto" w:fill="FFFFFF"/>
          <w:lang w:val="en-US"/>
        </w:rPr>
        <w:t>Fig.</w:t>
      </w:r>
      <w:r w:rsidRPr="00A92A95">
        <w:rPr>
          <w:rFonts w:ascii="Times New Roman" w:hAnsi="Times New Roman" w:cs="Times New Roman"/>
          <w:i w:val="0"/>
          <w:color w:val="auto"/>
          <w:sz w:val="28"/>
          <w:szCs w:val="28"/>
          <w:shd w:val="clear" w:color="auto" w:fill="FFFFFF"/>
          <w:lang w:val="en-US"/>
        </w:rPr>
        <w:fldChar w:fldCharType="begin"/>
      </w:r>
      <w:r w:rsidRPr="00A92A95">
        <w:rPr>
          <w:rFonts w:ascii="Times New Roman" w:hAnsi="Times New Roman" w:cs="Times New Roman"/>
          <w:i w:val="0"/>
          <w:color w:val="auto"/>
          <w:sz w:val="28"/>
          <w:szCs w:val="28"/>
          <w:shd w:val="clear" w:color="auto" w:fill="FFFFFF"/>
          <w:lang w:val="en-US"/>
        </w:rPr>
        <w:instrText xml:space="preserve"> SEQ Рисунок \* ARABIC </w:instrText>
      </w:r>
      <w:r w:rsidRPr="00A92A95">
        <w:rPr>
          <w:rFonts w:ascii="Times New Roman" w:hAnsi="Times New Roman" w:cs="Times New Roman"/>
          <w:i w:val="0"/>
          <w:color w:val="auto"/>
          <w:sz w:val="28"/>
          <w:szCs w:val="28"/>
          <w:shd w:val="clear" w:color="auto" w:fill="FFFFFF"/>
          <w:lang w:val="en-US"/>
        </w:rPr>
        <w:fldChar w:fldCharType="separate"/>
      </w:r>
      <w:r w:rsidR="001124E2">
        <w:rPr>
          <w:rFonts w:ascii="Times New Roman" w:hAnsi="Times New Roman" w:cs="Times New Roman"/>
          <w:i w:val="0"/>
          <w:noProof/>
          <w:color w:val="auto"/>
          <w:sz w:val="28"/>
          <w:szCs w:val="28"/>
          <w:shd w:val="clear" w:color="auto" w:fill="FFFFFF"/>
          <w:lang w:val="en-US"/>
        </w:rPr>
        <w:t>17</w:t>
      </w:r>
      <w:r w:rsidRPr="00A92A95">
        <w:rPr>
          <w:rFonts w:ascii="Times New Roman" w:hAnsi="Times New Roman" w:cs="Times New Roman"/>
          <w:i w:val="0"/>
          <w:color w:val="auto"/>
          <w:sz w:val="28"/>
          <w:szCs w:val="28"/>
          <w:shd w:val="clear" w:color="auto" w:fill="FFFFFF"/>
          <w:lang w:val="en-US"/>
        </w:rPr>
        <w:fldChar w:fldCharType="end"/>
      </w:r>
      <w:r w:rsidRPr="00A92A95">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w:t>
      </w:r>
      <w:r w:rsidRPr="00A92A95">
        <w:rPr>
          <w:rFonts w:ascii="Times New Roman" w:hAnsi="Times New Roman" w:cs="Times New Roman"/>
          <w:i w:val="0"/>
          <w:color w:val="auto"/>
          <w:sz w:val="28"/>
          <w:szCs w:val="28"/>
          <w:shd w:val="clear" w:color="auto" w:fill="FFFFFF"/>
          <w:lang w:val="en-US"/>
        </w:rPr>
        <w:t xml:space="preserve"> </w:t>
      </w:r>
      <w:r w:rsidRPr="00877BF7">
        <w:rPr>
          <w:rFonts w:ascii="Times New Roman" w:hAnsi="Times New Roman" w:cs="Times New Roman"/>
          <w:i w:val="0"/>
          <w:color w:val="auto"/>
          <w:sz w:val="28"/>
          <w:szCs w:val="28"/>
          <w:shd w:val="clear" w:color="auto" w:fill="FFFFFF"/>
          <w:lang w:val="en-US"/>
        </w:rPr>
        <w:t xml:space="preserve">3D reconstruction of the </w:t>
      </w:r>
      <w:r w:rsidRPr="00A92A95">
        <w:rPr>
          <w:rFonts w:ascii="Times New Roman" w:hAnsi="Times New Roman" w:cs="Times New Roman"/>
          <w:i w:val="0"/>
          <w:color w:val="auto"/>
          <w:sz w:val="28"/>
          <w:szCs w:val="28"/>
          <w:shd w:val="clear" w:color="auto" w:fill="FFFFFF"/>
          <w:lang w:val="en-US"/>
        </w:rPr>
        <w:t xml:space="preserve">quartz </w:t>
      </w:r>
      <w:r w:rsidRPr="00877BF7">
        <w:rPr>
          <w:rFonts w:ascii="Times New Roman" w:hAnsi="Times New Roman" w:cs="Times New Roman"/>
          <w:i w:val="0"/>
          <w:color w:val="auto"/>
          <w:sz w:val="28"/>
          <w:szCs w:val="28"/>
          <w:shd w:val="clear" w:color="auto" w:fill="FFFFFF"/>
          <w:lang w:val="en-US"/>
        </w:rPr>
        <w:t xml:space="preserve">phase in 1 </w:t>
      </w:r>
      <w:r>
        <w:rPr>
          <w:rFonts w:ascii="Times New Roman" w:hAnsi="Times New Roman" w:cs="Times New Roman"/>
          <w:i w:val="0"/>
          <w:color w:val="auto"/>
          <w:sz w:val="28"/>
          <w:szCs w:val="28"/>
          <w:shd w:val="clear" w:color="auto" w:fill="FFFFFF"/>
          <w:lang w:val="en-US"/>
        </w:rPr>
        <w:t>sample</w:t>
      </w:r>
    </w:p>
    <w:p w14:paraId="7FAD6670" w14:textId="32CB1695" w:rsidR="001124E2" w:rsidRDefault="00B55558" w:rsidP="001124E2">
      <w:pPr>
        <w:keepNext/>
        <w:spacing w:after="0" w:line="360" w:lineRule="auto"/>
        <w:jc w:val="center"/>
      </w:pPr>
      <w:r w:rsidRPr="00B55558">
        <w:rPr>
          <w:noProof/>
        </w:rPr>
        <w:lastRenderedPageBreak/>
        <w:drawing>
          <wp:inline distT="0" distB="0" distL="0" distR="0" wp14:anchorId="117AED4D" wp14:editId="38A16412">
            <wp:extent cx="5212080" cy="4343400"/>
            <wp:effectExtent l="0" t="0" r="7620" b="0"/>
            <wp:docPr id="22" name="Рисунок 22" descr="C:\Users\Данил\Desktop\Volume_View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нил\Desktop\Volume_Viewer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4745" cy="4353954"/>
                    </a:xfrm>
                    <a:prstGeom prst="rect">
                      <a:avLst/>
                    </a:prstGeom>
                    <a:noFill/>
                    <a:ln>
                      <a:noFill/>
                    </a:ln>
                  </pic:spPr>
                </pic:pic>
              </a:graphicData>
            </a:graphic>
          </wp:inline>
        </w:drawing>
      </w:r>
    </w:p>
    <w:p w14:paraId="35ADFDB8" w14:textId="15BDF99B" w:rsidR="001124E2" w:rsidRPr="001124E2" w:rsidRDefault="001124E2" w:rsidP="001124E2">
      <w:pPr>
        <w:pStyle w:val="a8"/>
        <w:jc w:val="center"/>
        <w:rPr>
          <w:rFonts w:ascii="Times New Roman" w:hAnsi="Times New Roman" w:cs="Times New Roman"/>
          <w:i w:val="0"/>
          <w:color w:val="auto"/>
          <w:sz w:val="28"/>
          <w:szCs w:val="28"/>
          <w:shd w:val="clear" w:color="auto" w:fill="FFFFFF"/>
          <w:lang w:val="en-US"/>
        </w:rPr>
      </w:pPr>
      <w:r>
        <w:rPr>
          <w:rFonts w:ascii="Times New Roman" w:hAnsi="Times New Roman" w:cs="Times New Roman"/>
          <w:i w:val="0"/>
          <w:color w:val="auto"/>
          <w:sz w:val="28"/>
          <w:szCs w:val="28"/>
          <w:shd w:val="clear" w:color="auto" w:fill="FFFFFF"/>
          <w:lang w:val="en-US"/>
        </w:rPr>
        <w:t>Fig.</w:t>
      </w:r>
      <w:r w:rsidRPr="001124E2">
        <w:rPr>
          <w:rFonts w:ascii="Times New Roman" w:hAnsi="Times New Roman" w:cs="Times New Roman"/>
          <w:i w:val="0"/>
          <w:color w:val="auto"/>
          <w:sz w:val="28"/>
          <w:szCs w:val="28"/>
          <w:shd w:val="clear" w:color="auto" w:fill="FFFFFF"/>
          <w:lang w:val="en-US"/>
        </w:rPr>
        <w:t xml:space="preserve"> </w:t>
      </w:r>
      <w:r w:rsidRPr="001124E2">
        <w:rPr>
          <w:rFonts w:ascii="Times New Roman" w:hAnsi="Times New Roman" w:cs="Times New Roman"/>
          <w:i w:val="0"/>
          <w:color w:val="auto"/>
          <w:sz w:val="28"/>
          <w:szCs w:val="28"/>
          <w:shd w:val="clear" w:color="auto" w:fill="FFFFFF"/>
          <w:lang w:val="en-US"/>
        </w:rPr>
        <w:fldChar w:fldCharType="begin"/>
      </w:r>
      <w:r w:rsidRPr="001124E2">
        <w:rPr>
          <w:rFonts w:ascii="Times New Roman" w:hAnsi="Times New Roman" w:cs="Times New Roman"/>
          <w:i w:val="0"/>
          <w:color w:val="auto"/>
          <w:sz w:val="28"/>
          <w:szCs w:val="28"/>
          <w:shd w:val="clear" w:color="auto" w:fill="FFFFFF"/>
          <w:lang w:val="en-US"/>
        </w:rPr>
        <w:instrText xml:space="preserve"> SEQ Рисунок \* ARABIC </w:instrText>
      </w:r>
      <w:r w:rsidRPr="001124E2">
        <w:rPr>
          <w:rFonts w:ascii="Times New Roman" w:hAnsi="Times New Roman" w:cs="Times New Roman"/>
          <w:i w:val="0"/>
          <w:color w:val="auto"/>
          <w:sz w:val="28"/>
          <w:szCs w:val="28"/>
          <w:shd w:val="clear" w:color="auto" w:fill="FFFFFF"/>
          <w:lang w:val="en-US"/>
        </w:rPr>
        <w:fldChar w:fldCharType="separate"/>
      </w:r>
      <w:r w:rsidRPr="001124E2">
        <w:rPr>
          <w:rFonts w:ascii="Times New Roman" w:hAnsi="Times New Roman" w:cs="Times New Roman"/>
          <w:i w:val="0"/>
          <w:color w:val="auto"/>
          <w:sz w:val="28"/>
          <w:szCs w:val="28"/>
          <w:shd w:val="clear" w:color="auto" w:fill="FFFFFF"/>
          <w:lang w:val="en-US"/>
        </w:rPr>
        <w:t>18</w:t>
      </w:r>
      <w:r w:rsidRPr="001124E2">
        <w:rPr>
          <w:rFonts w:ascii="Times New Roman" w:hAnsi="Times New Roman" w:cs="Times New Roman"/>
          <w:i w:val="0"/>
          <w:color w:val="auto"/>
          <w:sz w:val="28"/>
          <w:szCs w:val="28"/>
          <w:shd w:val="clear" w:color="auto" w:fill="FFFFFF"/>
          <w:lang w:val="en-US"/>
        </w:rPr>
        <w:fldChar w:fldCharType="end"/>
      </w:r>
      <w:r w:rsidRPr="001124E2">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w:t>
      </w:r>
      <w:r w:rsidRPr="00B55558">
        <w:rPr>
          <w:rFonts w:ascii="Times New Roman" w:hAnsi="Times New Roman" w:cs="Times New Roman"/>
          <w:i w:val="0"/>
          <w:color w:val="auto"/>
          <w:sz w:val="28"/>
          <w:szCs w:val="28"/>
          <w:shd w:val="clear" w:color="auto" w:fill="FFFFFF"/>
          <w:lang w:val="en-US"/>
        </w:rPr>
        <w:t xml:space="preserve"> </w:t>
      </w:r>
      <w:r w:rsidRPr="00877BF7">
        <w:rPr>
          <w:rFonts w:ascii="Times New Roman" w:hAnsi="Times New Roman" w:cs="Times New Roman"/>
          <w:i w:val="0"/>
          <w:color w:val="auto"/>
          <w:sz w:val="28"/>
          <w:szCs w:val="28"/>
          <w:shd w:val="clear" w:color="auto" w:fill="FFFFFF"/>
          <w:lang w:val="en-US"/>
        </w:rPr>
        <w:t xml:space="preserve">3D reconstruction of the </w:t>
      </w:r>
      <w:r w:rsidRPr="00A92A95">
        <w:rPr>
          <w:rFonts w:ascii="Times New Roman" w:hAnsi="Times New Roman" w:cs="Times New Roman"/>
          <w:i w:val="0"/>
          <w:color w:val="auto"/>
          <w:sz w:val="28"/>
          <w:szCs w:val="28"/>
          <w:shd w:val="clear" w:color="auto" w:fill="FFFFFF"/>
          <w:lang w:val="en-US"/>
        </w:rPr>
        <w:t xml:space="preserve">quartz </w:t>
      </w:r>
      <w:r w:rsidR="00A76689">
        <w:rPr>
          <w:rFonts w:ascii="Times New Roman" w:hAnsi="Times New Roman" w:cs="Times New Roman"/>
          <w:i w:val="0"/>
          <w:color w:val="auto"/>
          <w:sz w:val="28"/>
          <w:szCs w:val="28"/>
          <w:shd w:val="clear" w:color="auto" w:fill="FFFFFF"/>
          <w:lang w:val="en-US"/>
        </w:rPr>
        <w:t xml:space="preserve">phase in </w:t>
      </w:r>
      <w:r w:rsidR="00A76689" w:rsidRPr="00B55558">
        <w:rPr>
          <w:rFonts w:ascii="Times New Roman" w:hAnsi="Times New Roman" w:cs="Times New Roman"/>
          <w:i w:val="0"/>
          <w:color w:val="auto"/>
          <w:sz w:val="28"/>
          <w:szCs w:val="28"/>
          <w:shd w:val="clear" w:color="auto" w:fill="FFFFFF"/>
          <w:lang w:val="en-US"/>
        </w:rPr>
        <w:t>2</w:t>
      </w:r>
      <w:r w:rsidRPr="00877BF7">
        <w:rPr>
          <w:rFonts w:ascii="Times New Roman" w:hAnsi="Times New Roman" w:cs="Times New Roman"/>
          <w:i w:val="0"/>
          <w:color w:val="auto"/>
          <w:sz w:val="28"/>
          <w:szCs w:val="28"/>
          <w:shd w:val="clear" w:color="auto" w:fill="FFFFFF"/>
          <w:lang w:val="en-US"/>
        </w:rPr>
        <w:t xml:space="preserve"> </w:t>
      </w:r>
      <w:r>
        <w:rPr>
          <w:rFonts w:ascii="Times New Roman" w:hAnsi="Times New Roman" w:cs="Times New Roman"/>
          <w:i w:val="0"/>
          <w:color w:val="auto"/>
          <w:sz w:val="28"/>
          <w:szCs w:val="28"/>
          <w:shd w:val="clear" w:color="auto" w:fill="FFFFFF"/>
          <w:lang w:val="en-US"/>
        </w:rPr>
        <w:t>sample</w:t>
      </w:r>
    </w:p>
    <w:p w14:paraId="178C7821" w14:textId="3C8782B4" w:rsidR="00AB0AB1" w:rsidRDefault="00AB0AB1" w:rsidP="00AB0AB1">
      <w:pPr>
        <w:spacing w:after="0" w:line="360" w:lineRule="auto"/>
        <w:ind w:firstLine="708"/>
        <w:jc w:val="both"/>
        <w:rPr>
          <w:rFonts w:ascii="Times New Roman" w:hAnsi="Times New Roman" w:cs="Times New Roman"/>
          <w:color w:val="000000"/>
          <w:sz w:val="28"/>
          <w:szCs w:val="28"/>
          <w:lang w:val="en-US"/>
        </w:rPr>
      </w:pPr>
      <w:r w:rsidRPr="00AB0AB1">
        <w:rPr>
          <w:rFonts w:ascii="Times New Roman" w:hAnsi="Times New Roman" w:cs="Times New Roman"/>
          <w:color w:val="000000"/>
          <w:sz w:val="28"/>
          <w:szCs w:val="28"/>
          <w:lang w:val="en-US"/>
        </w:rPr>
        <w:t>The percentage of iron and quartz in quartzite was calculated for 2 samples:</w:t>
      </w:r>
    </w:p>
    <w:p w14:paraId="5AB7C70D" w14:textId="77777777" w:rsidR="00AB0AB1" w:rsidRDefault="00AB0AB1" w:rsidP="00AB0AB1">
      <w:pPr>
        <w:spacing w:after="0" w:line="360" w:lineRule="auto"/>
        <w:jc w:val="both"/>
        <w:rPr>
          <w:rFonts w:ascii="Times New Roman" w:hAnsi="Times New Roman" w:cs="Times New Roman"/>
          <w:sz w:val="28"/>
          <w:lang w:val="en-US"/>
        </w:rPr>
      </w:pPr>
      <w:r w:rsidRPr="00751EF6">
        <w:rPr>
          <w:rFonts w:ascii="Times New Roman" w:hAnsi="Times New Roman" w:cs="Times New Roman"/>
          <w:sz w:val="28"/>
          <w:lang w:val="en-US"/>
        </w:rPr>
        <w:t>1 sample</w:t>
      </w:r>
    </w:p>
    <w:p w14:paraId="575C22CD" w14:textId="77777777" w:rsidR="00AB0AB1" w:rsidRPr="00AB0AB1" w:rsidRDefault="00AB0AB1" w:rsidP="00AB0AB1">
      <w:pPr>
        <w:pStyle w:val="a7"/>
        <w:numPr>
          <w:ilvl w:val="0"/>
          <w:numId w:val="2"/>
        </w:numPr>
        <w:spacing w:after="0" w:line="360" w:lineRule="auto"/>
        <w:ind w:left="0" w:firstLine="0"/>
        <w:jc w:val="both"/>
        <w:rPr>
          <w:rFonts w:ascii="Times New Roman" w:hAnsi="Times New Roman" w:cs="Times New Roman"/>
          <w:sz w:val="28"/>
          <w:lang w:val="en-US"/>
        </w:rPr>
      </w:pPr>
      <w:r w:rsidRPr="00AB0AB1">
        <w:rPr>
          <w:rFonts w:ascii="Times New Roman" w:hAnsi="Times New Roman" w:cs="Times New Roman"/>
          <w:sz w:val="28"/>
          <w:lang w:val="en-US"/>
        </w:rPr>
        <w:t>iron rich phase</w:t>
      </w:r>
    </w:p>
    <w:p w14:paraId="04AFED97" w14:textId="490F524F" w:rsidR="00AB0AB1" w:rsidRPr="00385E58" w:rsidRDefault="00AB0AB1" w:rsidP="00AB0AB1">
      <w:pPr>
        <w:rPr>
          <w:rFonts w:ascii="Times New Roman" w:hAnsi="Times New Roman" w:cs="Times New Roman"/>
          <w:i/>
          <w:sz w:val="28"/>
          <w:szCs w:val="28"/>
        </w:rPr>
      </w:pPr>
      <m:oMathPara>
        <m:oMath>
          <m:r>
            <w:rPr>
              <w:rFonts w:ascii="Cambria Math" w:hAnsi="Cambria Math" w:cs="Times New Roman"/>
              <w:sz w:val="28"/>
              <w:szCs w:val="28"/>
              <w:lang w:val="en-US"/>
            </w:rPr>
            <m:t>100%∙</m:t>
          </m:r>
          <m:f>
            <m:fPr>
              <m:ctrlPr>
                <w:rPr>
                  <w:rFonts w:ascii="Cambria Math" w:hAnsi="Cambria Math" w:cs="Times New Roman"/>
                  <w:i/>
                  <w:sz w:val="28"/>
                  <w:szCs w:val="28"/>
                  <w:lang w:val="en-US"/>
                </w:rPr>
              </m:ctrlPr>
            </m:fPr>
            <m:num>
              <m:r>
                <w:rPr>
                  <w:rFonts w:ascii="Cambria Math" w:hAnsi="Cambria Math" w:cs="Times New Roman"/>
                  <w:sz w:val="28"/>
                  <w:szCs w:val="28"/>
                  <w:lang w:val="en-US"/>
                </w:rPr>
                <m:t>12671</m:t>
              </m:r>
            </m:num>
            <m:den>
              <m:r>
                <w:rPr>
                  <w:rFonts w:ascii="Cambria Math" w:hAnsi="Cambria Math" w:cs="Times New Roman"/>
                  <w:sz w:val="28"/>
                  <w:szCs w:val="28"/>
                  <w:lang w:val="en-US"/>
                </w:rPr>
                <m:t>18719</m:t>
              </m:r>
            </m:den>
          </m:f>
          <m:r>
            <w:rPr>
              <w:rFonts w:ascii="Cambria Math" w:hAnsi="Cambria Math" w:cs="Times New Roman"/>
              <w:sz w:val="28"/>
              <w:szCs w:val="28"/>
              <w:lang w:val="en-US"/>
            </w:rPr>
            <m:t>=</m:t>
          </m:r>
          <m:r>
            <w:rPr>
              <w:rFonts w:ascii="Cambria Math" w:hAnsi="Cambria Math" w:cs="Times New Roman"/>
              <w:sz w:val="28"/>
              <w:szCs w:val="28"/>
            </w:rPr>
            <m:t>68</m:t>
          </m:r>
          <m:r>
            <w:rPr>
              <w:rFonts w:ascii="Cambria Math" w:hAnsi="Cambria Math" w:cs="Times New Roman"/>
              <w:sz w:val="28"/>
              <w:szCs w:val="28"/>
            </w:rPr>
            <m:t>%</m:t>
          </m:r>
        </m:oMath>
      </m:oMathPara>
    </w:p>
    <w:p w14:paraId="6C3A6889" w14:textId="77777777" w:rsidR="00AB0AB1" w:rsidRDefault="00AB0AB1" w:rsidP="00AB0AB1">
      <w:pPr>
        <w:pStyle w:val="a7"/>
        <w:numPr>
          <w:ilvl w:val="0"/>
          <w:numId w:val="2"/>
        </w:numPr>
        <w:spacing w:after="0" w:line="360" w:lineRule="auto"/>
        <w:ind w:left="0" w:firstLine="0"/>
        <w:jc w:val="both"/>
        <w:rPr>
          <w:rFonts w:ascii="Times New Roman" w:hAnsi="Times New Roman" w:cs="Times New Roman"/>
          <w:sz w:val="28"/>
          <w:lang w:val="en-US"/>
        </w:rPr>
      </w:pPr>
      <w:r w:rsidRPr="00E72E86">
        <w:rPr>
          <w:rFonts w:ascii="Times New Roman" w:hAnsi="Times New Roman" w:cs="Times New Roman"/>
          <w:sz w:val="28"/>
          <w:lang w:val="en-US"/>
        </w:rPr>
        <w:t>quartz rich phase</w:t>
      </w:r>
    </w:p>
    <w:p w14:paraId="17C92FD5" w14:textId="77F5AC59" w:rsidR="00AB0AB1" w:rsidRPr="00FB3EEA" w:rsidRDefault="00AB0AB1" w:rsidP="00AB0AB1">
      <w:pPr>
        <w:spacing w:after="0" w:line="360" w:lineRule="auto"/>
        <w:jc w:val="both"/>
        <w:rPr>
          <w:rFonts w:ascii="Times New Roman" w:hAnsi="Times New Roman" w:cs="Times New Roman"/>
          <w:sz w:val="28"/>
          <w:lang w:val="en-US"/>
        </w:rPr>
      </w:pPr>
      <m:oMathPara>
        <m:oMath>
          <m:r>
            <w:rPr>
              <w:rFonts w:ascii="Cambria Math" w:hAnsi="Cambria Math" w:cs="Times New Roman"/>
              <w:sz w:val="28"/>
              <w:lang w:val="en-US"/>
            </w:rPr>
            <m:t>100%-</m:t>
          </m:r>
          <m:r>
            <w:rPr>
              <w:rFonts w:ascii="Cambria Math" w:hAnsi="Cambria Math" w:cs="Times New Roman"/>
              <w:sz w:val="28"/>
              <w:lang w:val="en-US"/>
            </w:rPr>
            <m:t>68</m:t>
          </m:r>
          <m:r>
            <w:rPr>
              <w:rFonts w:ascii="Cambria Math" w:hAnsi="Cambria Math" w:cs="Times New Roman"/>
              <w:sz w:val="28"/>
              <w:lang w:val="en-US"/>
            </w:rPr>
            <m:t>%=</m:t>
          </m:r>
          <m:r>
            <w:rPr>
              <w:rFonts w:ascii="Cambria Math" w:hAnsi="Cambria Math" w:cs="Times New Roman"/>
              <w:sz w:val="28"/>
              <w:lang w:val="en-US"/>
            </w:rPr>
            <m:t>32</m:t>
          </m:r>
          <m:r>
            <w:rPr>
              <w:rFonts w:ascii="Cambria Math" w:hAnsi="Cambria Math" w:cs="Times New Roman"/>
              <w:sz w:val="28"/>
              <w:lang w:val="en-US"/>
            </w:rPr>
            <m:t>%</m:t>
          </m:r>
        </m:oMath>
      </m:oMathPara>
    </w:p>
    <w:p w14:paraId="1C3CACC3" w14:textId="77777777" w:rsidR="00AB0AB1" w:rsidRDefault="00AB0AB1" w:rsidP="00AB0AB1">
      <w:pPr>
        <w:spacing w:after="0" w:line="360" w:lineRule="auto"/>
        <w:jc w:val="both"/>
        <w:rPr>
          <w:rFonts w:ascii="Times New Roman" w:hAnsi="Times New Roman" w:cs="Times New Roman"/>
          <w:sz w:val="28"/>
          <w:lang w:val="en-US"/>
        </w:rPr>
      </w:pPr>
      <w:r>
        <w:rPr>
          <w:rFonts w:ascii="Times New Roman" w:hAnsi="Times New Roman" w:cs="Times New Roman"/>
          <w:sz w:val="28"/>
          <w:lang w:val="en-US"/>
        </w:rPr>
        <w:t>2</w:t>
      </w:r>
      <w:r w:rsidRPr="00751EF6">
        <w:rPr>
          <w:rFonts w:ascii="Times New Roman" w:hAnsi="Times New Roman" w:cs="Times New Roman"/>
          <w:sz w:val="28"/>
          <w:lang w:val="en-US"/>
        </w:rPr>
        <w:t xml:space="preserve"> sample</w:t>
      </w:r>
    </w:p>
    <w:p w14:paraId="5EBC7906" w14:textId="77777777" w:rsidR="00AB0AB1" w:rsidRPr="00751EF6" w:rsidRDefault="00AB0AB1" w:rsidP="00AB0AB1">
      <w:pPr>
        <w:pStyle w:val="a7"/>
        <w:numPr>
          <w:ilvl w:val="0"/>
          <w:numId w:val="2"/>
        </w:numPr>
        <w:spacing w:after="0" w:line="360" w:lineRule="auto"/>
        <w:ind w:left="0" w:firstLine="0"/>
        <w:jc w:val="both"/>
        <w:rPr>
          <w:rFonts w:ascii="Times New Roman" w:hAnsi="Times New Roman" w:cs="Times New Roman"/>
          <w:sz w:val="28"/>
          <w:lang w:val="en-US"/>
        </w:rPr>
      </w:pPr>
      <w:r w:rsidRPr="00E72E86">
        <w:rPr>
          <w:rFonts w:ascii="Times New Roman" w:hAnsi="Times New Roman" w:cs="Times New Roman"/>
          <w:sz w:val="28"/>
          <w:lang w:val="en-US"/>
        </w:rPr>
        <w:t>iron rich phase</w:t>
      </w:r>
    </w:p>
    <w:p w14:paraId="7F7BC041" w14:textId="77777777" w:rsidR="00AB0AB1" w:rsidRPr="00385E58" w:rsidRDefault="00AB0AB1" w:rsidP="00AB0AB1">
      <w:pPr>
        <w:rPr>
          <w:rFonts w:ascii="Times New Roman" w:hAnsi="Times New Roman" w:cs="Times New Roman"/>
          <w:i/>
          <w:sz w:val="28"/>
          <w:szCs w:val="28"/>
        </w:rPr>
      </w:pPr>
      <m:oMathPara>
        <m:oMath>
          <m:r>
            <w:rPr>
              <w:rFonts w:ascii="Cambria Math" w:hAnsi="Cambria Math" w:cs="Times New Roman"/>
              <w:sz w:val="28"/>
              <w:szCs w:val="28"/>
              <w:lang w:val="en-US"/>
            </w:rPr>
            <m:t>100%∙</m:t>
          </m:r>
          <m:f>
            <m:fPr>
              <m:ctrlPr>
                <w:rPr>
                  <w:rFonts w:ascii="Cambria Math" w:hAnsi="Cambria Math" w:cs="Times New Roman"/>
                  <w:i/>
                  <w:sz w:val="28"/>
                  <w:szCs w:val="28"/>
                  <w:lang w:val="en-US"/>
                </w:rPr>
              </m:ctrlPr>
            </m:fPr>
            <m:num>
              <m:r>
                <w:rPr>
                  <w:rFonts w:ascii="Cambria Math" w:hAnsi="Cambria Math" w:cs="Times New Roman"/>
                  <w:sz w:val="28"/>
                  <w:szCs w:val="28"/>
                  <w:lang w:val="en-US"/>
                </w:rPr>
                <m:t>21987</m:t>
              </m:r>
            </m:num>
            <m:den>
              <m:r>
                <w:rPr>
                  <w:rFonts w:ascii="Cambria Math" w:hAnsi="Cambria Math" w:cs="Times New Roman"/>
                  <w:sz w:val="28"/>
                  <w:szCs w:val="28"/>
                  <w:lang w:val="en-US"/>
                </w:rPr>
                <m:t>35759</m:t>
              </m:r>
            </m:den>
          </m:f>
          <m:r>
            <w:rPr>
              <w:rFonts w:ascii="Cambria Math" w:hAnsi="Cambria Math" w:cs="Times New Roman"/>
              <w:sz w:val="28"/>
              <w:szCs w:val="28"/>
              <w:lang w:val="en-US"/>
            </w:rPr>
            <m:t>=62</m:t>
          </m:r>
          <m:r>
            <w:rPr>
              <w:rFonts w:ascii="Cambria Math" w:hAnsi="Cambria Math" w:cs="Times New Roman"/>
              <w:sz w:val="28"/>
              <w:szCs w:val="28"/>
            </w:rPr>
            <m:t>%</m:t>
          </m:r>
        </m:oMath>
      </m:oMathPara>
    </w:p>
    <w:p w14:paraId="498B7F17" w14:textId="77777777" w:rsidR="00AB0AB1" w:rsidRDefault="00AB0AB1" w:rsidP="00AB0AB1">
      <w:pPr>
        <w:pStyle w:val="a7"/>
        <w:numPr>
          <w:ilvl w:val="0"/>
          <w:numId w:val="2"/>
        </w:numPr>
        <w:spacing w:after="0" w:line="360" w:lineRule="auto"/>
        <w:ind w:left="0" w:firstLine="0"/>
        <w:jc w:val="both"/>
        <w:rPr>
          <w:rFonts w:ascii="Times New Roman" w:hAnsi="Times New Roman" w:cs="Times New Roman"/>
          <w:sz w:val="28"/>
          <w:lang w:val="en-US"/>
        </w:rPr>
      </w:pPr>
      <w:r w:rsidRPr="00E72E86">
        <w:rPr>
          <w:rFonts w:ascii="Times New Roman" w:hAnsi="Times New Roman" w:cs="Times New Roman"/>
          <w:sz w:val="28"/>
          <w:lang w:val="en-US"/>
        </w:rPr>
        <w:t>quartz rich phase</w:t>
      </w:r>
    </w:p>
    <w:p w14:paraId="07976A67" w14:textId="26E1D828" w:rsidR="00AB0AB1" w:rsidRPr="00751EF6" w:rsidRDefault="00AB0AB1" w:rsidP="00AB0AB1">
      <w:pPr>
        <w:spacing w:after="0" w:line="360" w:lineRule="auto"/>
        <w:jc w:val="both"/>
        <w:rPr>
          <w:rFonts w:ascii="Times New Roman" w:hAnsi="Times New Roman" w:cs="Times New Roman"/>
          <w:sz w:val="28"/>
          <w:lang w:val="en-US"/>
        </w:rPr>
      </w:pPr>
      <m:oMathPara>
        <m:oMath>
          <m:r>
            <w:rPr>
              <w:rFonts w:ascii="Cambria Math" w:hAnsi="Cambria Math" w:cs="Times New Roman"/>
              <w:sz w:val="28"/>
              <w:lang w:val="en-US"/>
            </w:rPr>
            <m:t>100%-62%=38%</m:t>
          </m:r>
        </m:oMath>
      </m:oMathPara>
    </w:p>
    <w:p w14:paraId="726F5C96" w14:textId="3833DD21" w:rsidR="0072795B" w:rsidRPr="0072795B" w:rsidRDefault="0072795B" w:rsidP="00AB0AB1">
      <w:pPr>
        <w:pStyle w:val="a8"/>
        <w:jc w:val="both"/>
        <w:rPr>
          <w:lang w:val="en-US"/>
        </w:rPr>
      </w:pPr>
    </w:p>
    <w:p w14:paraId="5F93C404" w14:textId="10A8DE33" w:rsidR="004123E1" w:rsidRDefault="004123E1" w:rsidP="00F801D9">
      <w:pPr>
        <w:spacing w:after="0" w:line="360" w:lineRule="auto"/>
        <w:jc w:val="both"/>
        <w:rPr>
          <w:rFonts w:ascii="Times New Roman" w:hAnsi="Times New Roman" w:cs="Times New Roman"/>
          <w:b/>
          <w:bCs/>
          <w:sz w:val="40"/>
          <w:szCs w:val="40"/>
          <w:lang w:val="en-US"/>
        </w:rPr>
      </w:pPr>
      <w:r>
        <w:rPr>
          <w:rFonts w:ascii="Times New Roman" w:hAnsi="Times New Roman" w:cs="Times New Roman"/>
          <w:b/>
          <w:bCs/>
          <w:sz w:val="40"/>
          <w:szCs w:val="40"/>
          <w:lang w:val="en-US"/>
        </w:rPr>
        <w:lastRenderedPageBreak/>
        <w:t>4. Conclusions</w:t>
      </w:r>
    </w:p>
    <w:p w14:paraId="3961056C" w14:textId="4BE4B344" w:rsidR="00704337" w:rsidRDefault="00A04434" w:rsidP="00704337">
      <w:pPr>
        <w:spacing w:after="0" w:line="360" w:lineRule="auto"/>
        <w:ind w:firstLine="708"/>
        <w:jc w:val="both"/>
        <w:rPr>
          <w:rFonts w:ascii="Times New Roman" w:hAnsi="Times New Roman" w:cs="Times New Roman"/>
          <w:color w:val="000000"/>
          <w:sz w:val="28"/>
          <w:szCs w:val="28"/>
          <w:lang w:val="en-US"/>
        </w:rPr>
      </w:pPr>
      <w:r w:rsidRPr="00A04434">
        <w:rPr>
          <w:rFonts w:ascii="Times New Roman" w:hAnsi="Times New Roman" w:cs="Times New Roman"/>
          <w:color w:val="000000"/>
          <w:sz w:val="28"/>
          <w:szCs w:val="28"/>
          <w:lang w:val="en-US"/>
        </w:rPr>
        <w:t>In the course of the work, the structure of two samples consisting mainly of iron and quartz -</w:t>
      </w:r>
      <w:r w:rsidR="00C963D8">
        <w:rPr>
          <w:rFonts w:ascii="Times New Roman" w:hAnsi="Times New Roman" w:cs="Times New Roman"/>
          <w:color w:val="000000"/>
          <w:sz w:val="28"/>
          <w:szCs w:val="28"/>
          <w:lang w:val="en-US"/>
        </w:rPr>
        <w:t xml:space="preserve"> </w:t>
      </w:r>
      <w:r w:rsidR="00B75A48">
        <w:rPr>
          <w:rFonts w:ascii="Times New Roman" w:hAnsi="Times New Roman" w:cs="Times New Roman"/>
          <w:color w:val="000000"/>
          <w:sz w:val="28"/>
          <w:szCs w:val="28"/>
          <w:lang w:val="en-US"/>
        </w:rPr>
        <w:t>ferruginous</w:t>
      </w:r>
      <w:r w:rsidRPr="00A04434">
        <w:rPr>
          <w:rFonts w:ascii="Times New Roman" w:hAnsi="Times New Roman" w:cs="Times New Roman"/>
          <w:color w:val="000000"/>
          <w:sz w:val="28"/>
          <w:szCs w:val="28"/>
          <w:lang w:val="en-US"/>
        </w:rPr>
        <w:t xml:space="preserve"> quartzites was studied</w:t>
      </w:r>
      <w:r w:rsidR="00B75A48">
        <w:rPr>
          <w:rFonts w:ascii="Times New Roman" w:hAnsi="Times New Roman" w:cs="Times New Roman"/>
          <w:color w:val="000000"/>
          <w:sz w:val="28"/>
          <w:szCs w:val="28"/>
          <w:lang w:val="en-US"/>
        </w:rPr>
        <w:t xml:space="preserve"> by neutron tomography method</w:t>
      </w:r>
      <w:r w:rsidRPr="00A04434">
        <w:rPr>
          <w:rFonts w:ascii="Times New Roman" w:hAnsi="Times New Roman" w:cs="Times New Roman"/>
          <w:color w:val="000000"/>
          <w:sz w:val="28"/>
          <w:szCs w:val="28"/>
          <w:lang w:val="en-US"/>
        </w:rPr>
        <w:t xml:space="preserve">. </w:t>
      </w:r>
      <w:r w:rsidR="00B75A48">
        <w:rPr>
          <w:rFonts w:ascii="Times New Roman" w:hAnsi="Times New Roman" w:cs="Times New Roman"/>
          <w:color w:val="000000"/>
          <w:sz w:val="28"/>
          <w:szCs w:val="28"/>
          <w:lang w:val="en-US"/>
        </w:rPr>
        <w:t>Three</w:t>
      </w:r>
      <w:r w:rsidR="00B75A48" w:rsidRPr="00A04434">
        <w:rPr>
          <w:rFonts w:ascii="Times New Roman" w:hAnsi="Times New Roman" w:cs="Times New Roman"/>
          <w:color w:val="000000"/>
          <w:sz w:val="28"/>
          <w:szCs w:val="28"/>
          <w:lang w:val="en-US"/>
        </w:rPr>
        <w:t xml:space="preserve"> </w:t>
      </w:r>
      <w:r w:rsidRPr="00A04434">
        <w:rPr>
          <w:rFonts w:ascii="Times New Roman" w:hAnsi="Times New Roman" w:cs="Times New Roman"/>
          <w:color w:val="000000"/>
          <w:sz w:val="28"/>
          <w:szCs w:val="28"/>
          <w:lang w:val="en-US"/>
        </w:rPr>
        <w:t xml:space="preserve">stages of processing of the </w:t>
      </w:r>
      <w:r w:rsidR="00B75A48">
        <w:rPr>
          <w:rFonts w:ascii="Times New Roman" w:hAnsi="Times New Roman" w:cs="Times New Roman"/>
          <w:color w:val="000000"/>
          <w:sz w:val="28"/>
          <w:szCs w:val="28"/>
          <w:lang w:val="en-US"/>
        </w:rPr>
        <w:t>obtained neutron</w:t>
      </w:r>
      <w:r w:rsidR="00B75A48" w:rsidRPr="00A04434">
        <w:rPr>
          <w:rFonts w:ascii="Times New Roman" w:hAnsi="Times New Roman" w:cs="Times New Roman"/>
          <w:color w:val="000000"/>
          <w:sz w:val="28"/>
          <w:szCs w:val="28"/>
          <w:lang w:val="en-US"/>
        </w:rPr>
        <w:t xml:space="preserve"> </w:t>
      </w:r>
      <w:r w:rsidRPr="00A04434">
        <w:rPr>
          <w:rFonts w:ascii="Times New Roman" w:hAnsi="Times New Roman" w:cs="Times New Roman"/>
          <w:color w:val="000000"/>
          <w:sz w:val="28"/>
          <w:szCs w:val="28"/>
          <w:lang w:val="en-US"/>
        </w:rPr>
        <w:t>images were carried out: pre-processing, reconstruction and post-processing.</w:t>
      </w:r>
    </w:p>
    <w:p w14:paraId="5BD08E29" w14:textId="1FBE08A1" w:rsidR="00A04434" w:rsidRPr="00A04434" w:rsidRDefault="00A04434" w:rsidP="00704337">
      <w:pPr>
        <w:spacing w:after="0" w:line="360" w:lineRule="auto"/>
        <w:ind w:firstLine="708"/>
        <w:jc w:val="both"/>
        <w:rPr>
          <w:rFonts w:ascii="Times New Roman" w:hAnsi="Times New Roman" w:cs="Times New Roman"/>
          <w:color w:val="000000"/>
          <w:sz w:val="28"/>
          <w:szCs w:val="28"/>
          <w:lang w:val="en-US"/>
        </w:rPr>
      </w:pPr>
      <w:r w:rsidRPr="00A04434">
        <w:rPr>
          <w:rFonts w:ascii="Times New Roman" w:hAnsi="Times New Roman" w:cs="Times New Roman"/>
          <w:color w:val="000000"/>
          <w:sz w:val="28"/>
          <w:szCs w:val="28"/>
          <w:lang w:val="en-US"/>
        </w:rPr>
        <w:t xml:space="preserve">At the first stage of </w:t>
      </w:r>
      <w:r w:rsidR="00B75A48">
        <w:rPr>
          <w:rFonts w:ascii="Times New Roman" w:hAnsi="Times New Roman" w:cs="Times New Roman"/>
          <w:color w:val="000000"/>
          <w:sz w:val="28"/>
          <w:szCs w:val="28"/>
          <w:lang w:val="en-US"/>
        </w:rPr>
        <w:t xml:space="preserve">image </w:t>
      </w:r>
      <w:r w:rsidRPr="00A04434">
        <w:rPr>
          <w:rFonts w:ascii="Times New Roman" w:hAnsi="Times New Roman" w:cs="Times New Roman"/>
          <w:color w:val="000000"/>
          <w:sz w:val="28"/>
          <w:szCs w:val="28"/>
          <w:lang w:val="en-US"/>
        </w:rPr>
        <w:t xml:space="preserve">processing, </w:t>
      </w:r>
      <w:r w:rsidR="00B75A48">
        <w:rPr>
          <w:rFonts w:ascii="Times New Roman" w:hAnsi="Times New Roman" w:cs="Times New Roman"/>
          <w:color w:val="000000"/>
          <w:sz w:val="28"/>
          <w:szCs w:val="28"/>
          <w:lang w:val="en-US"/>
        </w:rPr>
        <w:t>three</w:t>
      </w:r>
      <w:r w:rsidR="00B75A48" w:rsidRPr="00A04434">
        <w:rPr>
          <w:rFonts w:ascii="Times New Roman" w:hAnsi="Times New Roman" w:cs="Times New Roman"/>
          <w:color w:val="000000"/>
          <w:sz w:val="28"/>
          <w:szCs w:val="28"/>
          <w:lang w:val="en-US"/>
        </w:rPr>
        <w:t xml:space="preserve"> </w:t>
      </w:r>
      <w:r w:rsidRPr="00A04434">
        <w:rPr>
          <w:rFonts w:ascii="Times New Roman" w:hAnsi="Times New Roman" w:cs="Times New Roman"/>
          <w:color w:val="000000"/>
          <w:sz w:val="28"/>
          <w:szCs w:val="28"/>
          <w:lang w:val="en-US"/>
        </w:rPr>
        <w:t>sets of images were pre-processed</w:t>
      </w:r>
      <w:r>
        <w:rPr>
          <w:rFonts w:ascii="Times New Roman" w:hAnsi="Times New Roman" w:cs="Times New Roman"/>
          <w:color w:val="000000"/>
          <w:sz w:val="28"/>
          <w:szCs w:val="28"/>
          <w:lang w:val="en-US"/>
        </w:rPr>
        <w:t xml:space="preserve"> using ImageJ software</w:t>
      </w:r>
      <w:r w:rsidRPr="00A04434">
        <w:rPr>
          <w:rFonts w:ascii="Times New Roman" w:hAnsi="Times New Roman" w:cs="Times New Roman"/>
          <w:color w:val="000000"/>
          <w:sz w:val="28"/>
          <w:szCs w:val="28"/>
          <w:lang w:val="en-US"/>
        </w:rPr>
        <w:t>: Dark field, Open beam and Projections.</w:t>
      </w:r>
    </w:p>
    <w:p w14:paraId="65320AE5" w14:textId="63AFE32F" w:rsidR="00A04434" w:rsidRPr="00B0058F" w:rsidRDefault="00E3111B" w:rsidP="00704337">
      <w:pPr>
        <w:spacing w:after="0" w:line="360" w:lineRule="auto"/>
        <w:ind w:firstLine="708"/>
        <w:jc w:val="both"/>
        <w:rPr>
          <w:rFonts w:ascii="Times New Roman" w:hAnsi="Times New Roman" w:cs="Times New Roman"/>
          <w:color w:val="000000"/>
          <w:sz w:val="28"/>
          <w:szCs w:val="28"/>
          <w:lang w:val="en-US"/>
        </w:rPr>
      </w:pPr>
      <w:r w:rsidRPr="00E3111B">
        <w:rPr>
          <w:rFonts w:ascii="Times New Roman" w:hAnsi="Times New Roman" w:cs="Times New Roman"/>
          <w:color w:val="000000"/>
          <w:sz w:val="28"/>
          <w:szCs w:val="28"/>
          <w:lang w:val="en-US"/>
        </w:rPr>
        <w:t xml:space="preserve">At the second stage, image reconstruction and removal of ring artifacts were performed using STP software. We obtained 3D images of two samples, on which we can see a clear separation of phases. The linear attenuation coefficient was also calculated for </w:t>
      </w:r>
      <w:r w:rsidR="00B75A48">
        <w:rPr>
          <w:rFonts w:ascii="Times New Roman" w:hAnsi="Times New Roman" w:cs="Times New Roman"/>
          <w:color w:val="000000"/>
          <w:sz w:val="28"/>
          <w:szCs w:val="28"/>
          <w:lang w:val="en-US"/>
        </w:rPr>
        <w:t>three mineral phases presented in studied samples</w:t>
      </w:r>
      <w:r w:rsidRPr="00E3111B">
        <w:rPr>
          <w:rFonts w:ascii="Times New Roman" w:hAnsi="Times New Roman" w:cs="Times New Roman"/>
          <w:color w:val="000000"/>
          <w:sz w:val="28"/>
          <w:szCs w:val="28"/>
          <w:lang w:val="en-US"/>
        </w:rPr>
        <w:t xml:space="preserve">: quartz, hematite and magnetite, the values of which </w:t>
      </w:r>
      <w:r w:rsidR="00B75A48">
        <w:rPr>
          <w:rFonts w:ascii="Times New Roman" w:hAnsi="Times New Roman" w:cs="Times New Roman"/>
          <w:color w:val="000000"/>
          <w:sz w:val="28"/>
          <w:szCs w:val="28"/>
          <w:lang w:val="en-US"/>
        </w:rPr>
        <w:t>are</w:t>
      </w:r>
      <w:r w:rsidR="00B75A48" w:rsidRPr="00E3111B">
        <w:rPr>
          <w:rFonts w:ascii="Times New Roman" w:hAnsi="Times New Roman" w:cs="Times New Roman"/>
          <w:color w:val="000000"/>
          <w:sz w:val="28"/>
          <w:szCs w:val="28"/>
          <w:lang w:val="en-US"/>
        </w:rPr>
        <w:t xml:space="preserve"> </w:t>
      </w:r>
      <w:r w:rsidRPr="00E3111B">
        <w:rPr>
          <w:rFonts w:ascii="Times New Roman" w:hAnsi="Times New Roman" w:cs="Times New Roman"/>
          <w:color w:val="000000"/>
          <w:sz w:val="28"/>
          <w:szCs w:val="28"/>
          <w:lang w:val="en-US"/>
        </w:rPr>
        <w:t xml:space="preserve">0.2798 </w:t>
      </w:r>
      <m:oMath>
        <m:r>
          <w:rPr>
            <w:rFonts w:ascii="Cambria Math" w:hAnsi="Cambria Math" w:cs="Times New Roman"/>
            <w:color w:val="000000"/>
            <w:sz w:val="28"/>
            <w:szCs w:val="28"/>
            <w:lang w:val="en-US"/>
          </w:rPr>
          <m:t>c</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lang w:val="en-US"/>
              </w:rPr>
              <m:t>-1</m:t>
            </m:r>
          </m:sup>
        </m:sSup>
      </m:oMath>
      <w:r w:rsidRPr="00E3111B">
        <w:rPr>
          <w:rFonts w:ascii="Times New Roman" w:hAnsi="Times New Roman" w:cs="Times New Roman"/>
          <w:color w:val="000000"/>
          <w:sz w:val="28"/>
          <w:szCs w:val="28"/>
          <w:lang w:val="en-US"/>
        </w:rPr>
        <w:t>, 0.7185</w:t>
      </w:r>
      <w:r>
        <w:rPr>
          <w:rFonts w:ascii="Times New Roman" w:hAnsi="Times New Roman" w:cs="Times New Roman"/>
          <w:color w:val="000000"/>
          <w:sz w:val="28"/>
          <w:szCs w:val="28"/>
          <w:lang w:val="en-US"/>
        </w:rPr>
        <w:t xml:space="preserve"> </w:t>
      </w:r>
      <m:oMath>
        <m:r>
          <w:rPr>
            <w:rFonts w:ascii="Cambria Math" w:hAnsi="Cambria Math" w:cs="Times New Roman"/>
            <w:color w:val="000000"/>
            <w:sz w:val="28"/>
            <w:szCs w:val="28"/>
            <w:lang w:val="en-US"/>
          </w:rPr>
          <m:t>c</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lang w:val="en-US"/>
              </w:rPr>
              <m:t>-1</m:t>
            </m:r>
          </m:sup>
        </m:sSup>
      </m:oMath>
      <w:r w:rsidRPr="00E3111B">
        <w:rPr>
          <w:rFonts w:ascii="Times New Roman" w:hAnsi="Times New Roman" w:cs="Times New Roman"/>
          <w:color w:val="000000"/>
          <w:sz w:val="28"/>
          <w:szCs w:val="28"/>
          <w:lang w:val="en-US"/>
        </w:rPr>
        <w:t xml:space="preserve"> and 0.6939</w:t>
      </w:r>
      <w:r>
        <w:rPr>
          <w:rFonts w:ascii="Times New Roman" w:hAnsi="Times New Roman" w:cs="Times New Roman"/>
          <w:color w:val="000000"/>
          <w:sz w:val="28"/>
          <w:szCs w:val="28"/>
          <w:lang w:val="en-US"/>
        </w:rPr>
        <w:t xml:space="preserve"> </w:t>
      </w:r>
      <m:oMath>
        <m:r>
          <w:rPr>
            <w:rFonts w:ascii="Cambria Math" w:hAnsi="Cambria Math" w:cs="Times New Roman"/>
            <w:color w:val="000000"/>
            <w:sz w:val="28"/>
            <w:szCs w:val="28"/>
            <w:lang w:val="en-US"/>
          </w:rPr>
          <m:t>c</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lang w:val="en-US"/>
              </w:rPr>
              <m:t>-1</m:t>
            </m:r>
          </m:sup>
        </m:sSup>
      </m:oMath>
      <w:r w:rsidRPr="00E3111B">
        <w:rPr>
          <w:rFonts w:ascii="Times New Roman" w:hAnsi="Times New Roman" w:cs="Times New Roman"/>
          <w:color w:val="000000"/>
          <w:sz w:val="28"/>
          <w:szCs w:val="28"/>
          <w:lang w:val="en-US"/>
        </w:rPr>
        <w:t>, respectively</w:t>
      </w:r>
      <w:r w:rsidR="00B0058F" w:rsidRPr="00B0058F">
        <w:rPr>
          <w:rFonts w:ascii="Times New Roman" w:hAnsi="Times New Roman" w:cs="Times New Roman"/>
          <w:color w:val="000000"/>
          <w:sz w:val="28"/>
          <w:szCs w:val="28"/>
          <w:lang w:val="en-US"/>
        </w:rPr>
        <w:t>.</w:t>
      </w:r>
    </w:p>
    <w:p w14:paraId="5904FDC7" w14:textId="3CB0B12D" w:rsidR="00B0058F" w:rsidRPr="00B55558" w:rsidRDefault="00AE232D" w:rsidP="00704337">
      <w:pPr>
        <w:spacing w:after="0" w:line="360" w:lineRule="auto"/>
        <w:ind w:firstLine="708"/>
        <w:jc w:val="both"/>
        <w:rPr>
          <w:rFonts w:ascii="Times New Roman" w:hAnsi="Times New Roman" w:cs="Times New Roman"/>
          <w:color w:val="000000"/>
          <w:sz w:val="28"/>
          <w:szCs w:val="28"/>
          <w:lang w:val="en-US"/>
        </w:rPr>
      </w:pPr>
      <w:r w:rsidRPr="00AE232D">
        <w:rPr>
          <w:rFonts w:ascii="Times New Roman" w:hAnsi="Times New Roman" w:cs="Times New Roman"/>
          <w:color w:val="000000"/>
          <w:sz w:val="28"/>
          <w:szCs w:val="28"/>
          <w:lang w:val="en-US"/>
        </w:rPr>
        <w:t xml:space="preserve">At </w:t>
      </w:r>
      <w:r w:rsidR="00B75A48">
        <w:rPr>
          <w:rFonts w:ascii="Times New Roman" w:hAnsi="Times New Roman" w:cs="Times New Roman"/>
          <w:color w:val="000000"/>
          <w:sz w:val="28"/>
          <w:szCs w:val="28"/>
          <w:lang w:val="en-US"/>
        </w:rPr>
        <w:t>last stage</w:t>
      </w:r>
      <w:r w:rsidRPr="00AE232D">
        <w:rPr>
          <w:rFonts w:ascii="Times New Roman" w:hAnsi="Times New Roman" w:cs="Times New Roman"/>
          <w:color w:val="000000"/>
          <w:sz w:val="28"/>
          <w:szCs w:val="28"/>
          <w:lang w:val="en-US"/>
        </w:rPr>
        <w:t xml:space="preserve">, 3D images of phases in each of the samples were obtained </w:t>
      </w:r>
      <w:r w:rsidR="00B75A48">
        <w:rPr>
          <w:rFonts w:ascii="Times New Roman" w:hAnsi="Times New Roman" w:cs="Times New Roman"/>
          <w:color w:val="000000"/>
          <w:sz w:val="28"/>
          <w:szCs w:val="28"/>
          <w:lang w:val="en-US"/>
        </w:rPr>
        <w:t>using</w:t>
      </w:r>
      <w:r w:rsidR="00B75A48" w:rsidRPr="00AE232D">
        <w:rPr>
          <w:rFonts w:ascii="Times New Roman" w:hAnsi="Times New Roman" w:cs="Times New Roman"/>
          <w:color w:val="000000"/>
          <w:sz w:val="28"/>
          <w:szCs w:val="28"/>
          <w:lang w:val="en-US"/>
        </w:rPr>
        <w:t xml:space="preserve"> </w:t>
      </w:r>
      <w:r w:rsidRPr="00AE232D">
        <w:rPr>
          <w:rFonts w:ascii="Times New Roman" w:hAnsi="Times New Roman" w:cs="Times New Roman"/>
          <w:color w:val="000000"/>
          <w:sz w:val="28"/>
          <w:szCs w:val="28"/>
          <w:lang w:val="en-US"/>
        </w:rPr>
        <w:t xml:space="preserve">ImageJ software. The percentage of iron and quartz in each sample was calculated: in 1 sample the iron content was </w:t>
      </w:r>
      <w:r w:rsidR="0037003C" w:rsidRPr="00B55558">
        <w:rPr>
          <w:rFonts w:ascii="Times New Roman" w:hAnsi="Times New Roman" w:cs="Times New Roman"/>
          <w:color w:val="000000"/>
          <w:sz w:val="28"/>
          <w:szCs w:val="28"/>
          <w:lang w:val="en-US"/>
        </w:rPr>
        <w:t>68</w:t>
      </w:r>
      <w:r w:rsidRPr="00AE232D">
        <w:rPr>
          <w:rFonts w:ascii="Times New Roman" w:hAnsi="Times New Roman" w:cs="Times New Roman"/>
          <w:color w:val="000000"/>
          <w:sz w:val="28"/>
          <w:szCs w:val="28"/>
          <w:lang w:val="en-US"/>
        </w:rPr>
        <w:t xml:space="preserve">%, and quartz </w:t>
      </w:r>
      <w:r w:rsidR="0037003C" w:rsidRPr="00B55558">
        <w:rPr>
          <w:rFonts w:ascii="Times New Roman" w:hAnsi="Times New Roman" w:cs="Times New Roman"/>
          <w:color w:val="000000"/>
          <w:sz w:val="28"/>
          <w:szCs w:val="28"/>
          <w:lang w:val="en-US"/>
        </w:rPr>
        <w:t>32</w:t>
      </w:r>
      <w:r w:rsidRPr="00AE232D">
        <w:rPr>
          <w:rFonts w:ascii="Times New Roman" w:hAnsi="Times New Roman" w:cs="Times New Roman"/>
          <w:color w:val="000000"/>
          <w:sz w:val="28"/>
          <w:szCs w:val="28"/>
          <w:lang w:val="en-US"/>
        </w:rPr>
        <w:t>%, in 2 sample the iron content was 62%, quartz 38%.</w:t>
      </w:r>
      <w:r w:rsidR="00AB1BF8" w:rsidRPr="00AB1BF8">
        <w:rPr>
          <w:lang w:val="en-US"/>
        </w:rPr>
        <w:t xml:space="preserve"> </w:t>
      </w:r>
      <w:r w:rsidR="00AB1BF8" w:rsidRPr="00AB1BF8">
        <w:rPr>
          <w:rFonts w:ascii="Times New Roman" w:hAnsi="Times New Roman" w:cs="Times New Roman"/>
          <w:color w:val="000000"/>
          <w:sz w:val="28"/>
          <w:szCs w:val="28"/>
          <w:lang w:val="en-US"/>
        </w:rPr>
        <w:t>Both samples are rich in iron</w:t>
      </w:r>
      <w:r w:rsidR="004F21AA" w:rsidRPr="00B55558">
        <w:rPr>
          <w:rFonts w:ascii="Times New Roman" w:hAnsi="Times New Roman" w:cs="Times New Roman"/>
          <w:color w:val="000000"/>
          <w:sz w:val="28"/>
          <w:szCs w:val="28"/>
          <w:lang w:val="en-US"/>
        </w:rPr>
        <w:t>.</w:t>
      </w:r>
    </w:p>
    <w:p w14:paraId="2325936E" w14:textId="2F1F3AC4" w:rsidR="001B4F16" w:rsidRPr="0020606B" w:rsidRDefault="001B4F16" w:rsidP="004F21AA">
      <w:pPr>
        <w:pStyle w:val="HTML"/>
        <w:spacing w:line="360" w:lineRule="auto"/>
        <w:jc w:val="both"/>
        <w:rPr>
          <w:rFonts w:ascii="inherit" w:hAnsi="inherit"/>
          <w:color w:val="FFFFFF"/>
          <w:lang w:val="en-US"/>
        </w:rPr>
      </w:pPr>
      <w:r w:rsidRPr="004F21AA">
        <w:rPr>
          <w:rFonts w:ascii="Times New Roman" w:hAnsi="Times New Roman" w:cs="Times New Roman"/>
          <w:b/>
          <w:bCs/>
          <w:sz w:val="40"/>
          <w:szCs w:val="40"/>
          <w:lang w:val="en-US"/>
        </w:rPr>
        <w:t>Acknowledgments</w:t>
      </w:r>
      <w:r w:rsidR="00AB1BF8" w:rsidRPr="004F21AA">
        <w:rPr>
          <w:rFonts w:ascii="Times New Roman" w:hAnsi="Times New Roman" w:cs="Times New Roman"/>
          <w:color w:val="FFFFFF"/>
          <w:sz w:val="40"/>
          <w:szCs w:val="40"/>
          <w:bdr w:val="none" w:sz="0" w:space="0" w:color="auto" w:frame="1"/>
          <w:lang w:val="en-US"/>
        </w:rPr>
        <w:t xml:space="preserve"> Both samples</w:t>
      </w:r>
      <w:r w:rsidR="00AB1BF8" w:rsidRPr="00AB1BF8">
        <w:rPr>
          <w:rFonts w:ascii="inherit" w:hAnsi="inherit"/>
          <w:color w:val="FFFFFF"/>
          <w:bdr w:val="none" w:sz="0" w:space="0" w:color="auto" w:frame="1"/>
          <w:lang w:val="en-US"/>
        </w:rPr>
        <w:t xml:space="preserve"> are rich in iron</w:t>
      </w:r>
    </w:p>
    <w:p w14:paraId="61A171CD" w14:textId="6189E57C" w:rsidR="004123E1" w:rsidRPr="004F21AA" w:rsidRDefault="004F21AA" w:rsidP="004F21AA">
      <w:pPr>
        <w:spacing w:after="0" w:line="360" w:lineRule="auto"/>
        <w:ind w:firstLine="708"/>
        <w:jc w:val="both"/>
        <w:rPr>
          <w:rFonts w:ascii="Times New Roman" w:hAnsi="Times New Roman" w:cs="Times New Roman"/>
          <w:color w:val="000000"/>
          <w:sz w:val="28"/>
          <w:szCs w:val="28"/>
          <w:lang w:val="en-US"/>
        </w:rPr>
      </w:pPr>
      <w:r w:rsidRPr="004F21AA">
        <w:rPr>
          <w:rFonts w:ascii="Times New Roman" w:hAnsi="Times New Roman" w:cs="Times New Roman"/>
          <w:color w:val="000000"/>
          <w:sz w:val="28"/>
          <w:szCs w:val="28"/>
          <w:lang w:val="en-US"/>
        </w:rPr>
        <w:t xml:space="preserve">In gratitude, I want to say that I really liked this project. This project develops the skills of processing images obtained from the experiment. Teaches how to work with software such as ImageJ and STP. Especially, I want to express my gratitude to Dr. Ivan </w:t>
      </w:r>
      <w:r w:rsidR="00000292">
        <w:rPr>
          <w:rFonts w:ascii="Times New Roman" w:hAnsi="Times New Roman" w:cs="Times New Roman"/>
          <w:color w:val="000000"/>
          <w:sz w:val="28"/>
          <w:szCs w:val="28"/>
          <w:lang w:val="en-US"/>
        </w:rPr>
        <w:t>Z</w:t>
      </w:r>
      <w:r w:rsidR="00000292" w:rsidRPr="004F21AA">
        <w:rPr>
          <w:rFonts w:ascii="Times New Roman" w:hAnsi="Times New Roman" w:cs="Times New Roman"/>
          <w:color w:val="000000"/>
          <w:sz w:val="28"/>
          <w:szCs w:val="28"/>
          <w:lang w:val="en-US"/>
        </w:rPr>
        <w:t>el</w:t>
      </w:r>
      <w:r w:rsidRPr="004F21AA">
        <w:rPr>
          <w:rFonts w:ascii="Times New Roman" w:hAnsi="Times New Roman" w:cs="Times New Roman"/>
          <w:color w:val="000000"/>
          <w:sz w:val="28"/>
          <w:szCs w:val="28"/>
          <w:lang w:val="en-US"/>
        </w:rPr>
        <w:t>, who took this work very seriously: he prepared lecture material, presentations, a lot of literature sources that can be fully studied and throughout the work helped in the development of this project.</w:t>
      </w:r>
    </w:p>
    <w:p w14:paraId="150D6E8A" w14:textId="56BC7939" w:rsidR="001B4F16" w:rsidRPr="00FF3162" w:rsidRDefault="001B4F16" w:rsidP="00F801D9">
      <w:pPr>
        <w:spacing w:after="0" w:line="360" w:lineRule="auto"/>
        <w:jc w:val="both"/>
        <w:rPr>
          <w:rFonts w:ascii="Times New Roman" w:hAnsi="Times New Roman" w:cs="Times New Roman"/>
          <w:b/>
          <w:bCs/>
          <w:sz w:val="40"/>
          <w:szCs w:val="40"/>
          <w:lang w:val="en-US"/>
        </w:rPr>
      </w:pPr>
      <w:r>
        <w:rPr>
          <w:rFonts w:ascii="Times New Roman" w:hAnsi="Times New Roman" w:cs="Times New Roman"/>
          <w:b/>
          <w:bCs/>
          <w:sz w:val="40"/>
          <w:szCs w:val="40"/>
          <w:lang w:val="en-US"/>
        </w:rPr>
        <w:t>References</w:t>
      </w:r>
    </w:p>
    <w:p w14:paraId="547B30D6" w14:textId="22734179" w:rsidR="001B4F16" w:rsidRDefault="001437EA" w:rsidP="001437EA">
      <w:pPr>
        <w:pStyle w:val="a7"/>
        <w:numPr>
          <w:ilvl w:val="0"/>
          <w:numId w:val="4"/>
        </w:numPr>
        <w:shd w:val="clear" w:color="auto" w:fill="FFFFFF"/>
        <w:spacing w:after="0" w:line="360" w:lineRule="auto"/>
        <w:ind w:left="0" w:firstLine="0"/>
        <w:jc w:val="both"/>
        <w:rPr>
          <w:rFonts w:ascii="Times New Roman" w:eastAsia="Times New Roman" w:hAnsi="Times New Roman" w:cs="Times New Roman"/>
          <w:color w:val="000000"/>
          <w:sz w:val="28"/>
          <w:szCs w:val="28"/>
          <w:lang w:val="en-US"/>
        </w:rPr>
      </w:pPr>
      <w:r w:rsidRPr="001437EA">
        <w:rPr>
          <w:rFonts w:ascii="Times New Roman" w:eastAsia="Times New Roman" w:hAnsi="Times New Roman" w:cs="Times New Roman"/>
          <w:color w:val="000000"/>
          <w:sz w:val="28"/>
          <w:szCs w:val="28"/>
          <w:lang w:val="en-US"/>
        </w:rPr>
        <w:t xml:space="preserve">D. P. Kozlenko, S. E. Kichanov, E. V. Lukin, A. V. Rutkauskas, A. V. Belushkin, G. D. Bokuchava, and B. N. Savenko / </w:t>
      </w:r>
      <w:r w:rsidRPr="001437EA">
        <w:rPr>
          <w:rFonts w:ascii="Times New Roman" w:hAnsi="Times New Roman" w:cs="Times New Roman"/>
          <w:color w:val="000000"/>
          <w:sz w:val="28"/>
          <w:szCs w:val="28"/>
          <w:shd w:val="clear" w:color="auto" w:fill="FFFFFF"/>
          <w:lang w:val="en-US"/>
        </w:rPr>
        <w:t xml:space="preserve">Neutron Radiography and </w:t>
      </w:r>
      <w:r w:rsidRPr="001437EA">
        <w:rPr>
          <w:rFonts w:ascii="Times New Roman" w:eastAsia="Times New Roman" w:hAnsi="Times New Roman" w:cs="Times New Roman"/>
          <w:color w:val="000000"/>
          <w:sz w:val="28"/>
          <w:szCs w:val="28"/>
          <w:lang w:val="en-US"/>
        </w:rPr>
        <w:t>Tomography Facility at IBR 2 Reactor, 2015.</w:t>
      </w:r>
    </w:p>
    <w:p w14:paraId="5A66822E" w14:textId="2171086E" w:rsidR="001437EA" w:rsidRPr="001437EA" w:rsidRDefault="001437EA" w:rsidP="001437EA">
      <w:pPr>
        <w:pStyle w:val="a7"/>
        <w:numPr>
          <w:ilvl w:val="0"/>
          <w:numId w:val="4"/>
        </w:numPr>
        <w:shd w:val="clear" w:color="auto" w:fill="FFFFFF"/>
        <w:spacing w:after="0" w:line="360" w:lineRule="auto"/>
        <w:ind w:left="0" w:firstLine="0"/>
        <w:jc w:val="both"/>
        <w:rPr>
          <w:rFonts w:ascii="Times New Roman" w:eastAsia="Times New Roman" w:hAnsi="Times New Roman" w:cs="Times New Roman"/>
          <w:color w:val="000000"/>
          <w:sz w:val="28"/>
          <w:szCs w:val="28"/>
          <w:lang w:val="en-US"/>
        </w:rPr>
      </w:pPr>
      <w:r w:rsidRPr="001437EA">
        <w:rPr>
          <w:rFonts w:ascii="Times New Roman" w:eastAsia="Times New Roman" w:hAnsi="Times New Roman" w:cs="Times New Roman"/>
          <w:color w:val="000000"/>
          <w:sz w:val="28"/>
          <w:szCs w:val="28"/>
          <w:lang w:val="en-US"/>
        </w:rPr>
        <w:lastRenderedPageBreak/>
        <w:t>Veeranjaneyulu Rayapudi, Nikhil Dhawan / Processing of Banded Hematite Quartzite Ore for Recovery of Iron Values</w:t>
      </w:r>
      <w:r w:rsidR="00FD7315" w:rsidRPr="00FD7315">
        <w:rPr>
          <w:rFonts w:ascii="Times New Roman" w:eastAsia="Times New Roman" w:hAnsi="Times New Roman" w:cs="Times New Roman"/>
          <w:color w:val="000000"/>
          <w:sz w:val="28"/>
          <w:szCs w:val="28"/>
          <w:lang w:val="en-US"/>
        </w:rPr>
        <w:t>, 2020.</w:t>
      </w:r>
    </w:p>
    <w:p w14:paraId="7D38C9E0" w14:textId="5045F5C5" w:rsidR="001437EA" w:rsidRPr="001437EA" w:rsidRDefault="00FD7315" w:rsidP="00FD7315">
      <w:pPr>
        <w:pStyle w:val="a7"/>
        <w:numPr>
          <w:ilvl w:val="0"/>
          <w:numId w:val="4"/>
        </w:numPr>
        <w:shd w:val="clear" w:color="auto" w:fill="FFFFFF"/>
        <w:spacing w:after="0" w:line="360" w:lineRule="auto"/>
        <w:ind w:left="0" w:firstLine="0"/>
        <w:jc w:val="both"/>
        <w:rPr>
          <w:rFonts w:ascii="Times New Roman" w:eastAsia="Times New Roman" w:hAnsi="Times New Roman" w:cs="Times New Roman"/>
          <w:color w:val="000000"/>
          <w:sz w:val="28"/>
          <w:szCs w:val="28"/>
          <w:lang w:val="en-US"/>
        </w:rPr>
      </w:pPr>
      <w:r w:rsidRPr="00FD7315">
        <w:rPr>
          <w:rFonts w:ascii="Times New Roman" w:eastAsia="Times New Roman" w:hAnsi="Times New Roman" w:cs="Times New Roman"/>
          <w:color w:val="000000"/>
          <w:sz w:val="28"/>
          <w:szCs w:val="28"/>
          <w:lang w:val="en-US"/>
        </w:rPr>
        <w:t>Course of lectures 3D imaging with neutrons / Ivan Zel, 2022.</w:t>
      </w:r>
    </w:p>
    <w:sectPr w:rsidR="001437EA" w:rsidRPr="001437EA" w:rsidSect="00BF48DE">
      <w:footerReference w:type="default" r:id="rId27"/>
      <w:pgSz w:w="11906" w:h="16838"/>
      <w:pgMar w:top="1134" w:right="850" w:bottom="1134"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E8A2CA" w16cex:dateUtc="2022-03-25T17:21:00Z"/>
  <w16cex:commentExtensible w16cex:durableId="25E8A79D" w16cex:dateUtc="2022-03-25T17:42:00Z"/>
  <w16cex:commentExtensible w16cex:durableId="25E8A86F" w16cex:dateUtc="2022-03-25T17:45:00Z"/>
  <w16cex:commentExtensible w16cex:durableId="25E8AB2C" w16cex:dateUtc="2022-03-25T17:57:00Z"/>
  <w16cex:commentExtensible w16cex:durableId="25E8BA14" w16cex:dateUtc="2022-03-25T19:00:00Z"/>
  <w16cex:commentExtensible w16cex:durableId="25E8AB45" w16cex:dateUtc="2022-03-25T17:57:00Z"/>
  <w16cex:commentExtensible w16cex:durableId="25E8BB59" w16cex:dateUtc="2022-03-25T1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B24CD6" w16cid:durableId="25E8A2CA"/>
  <w16cid:commentId w16cid:paraId="0C6920BE" w16cid:durableId="25E8A79D"/>
  <w16cid:commentId w16cid:paraId="38F9D4FA" w16cid:durableId="25E8A86F"/>
  <w16cid:commentId w16cid:paraId="05313C7E" w16cid:durableId="25E8AB2C"/>
  <w16cid:commentId w16cid:paraId="6F319513" w16cid:durableId="25E8BA14"/>
  <w16cid:commentId w16cid:paraId="11BF5F44" w16cid:durableId="25E8AB45"/>
  <w16cid:commentId w16cid:paraId="4B0EF5A8" w16cid:durableId="25E8BB5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B6FCD" w14:textId="77777777" w:rsidR="00EB6B22" w:rsidRDefault="00EB6B22" w:rsidP="00BF48DE">
      <w:pPr>
        <w:spacing w:after="0" w:line="240" w:lineRule="auto"/>
      </w:pPr>
      <w:r>
        <w:separator/>
      </w:r>
    </w:p>
  </w:endnote>
  <w:endnote w:type="continuationSeparator" w:id="0">
    <w:p w14:paraId="55A32C77" w14:textId="77777777" w:rsidR="00EB6B22" w:rsidRDefault="00EB6B22" w:rsidP="00BF4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693593"/>
      <w:docPartObj>
        <w:docPartGallery w:val="Page Numbers (Bottom of Page)"/>
        <w:docPartUnique/>
      </w:docPartObj>
    </w:sdtPr>
    <w:sdtEndPr>
      <w:rPr>
        <w:rFonts w:ascii="Times New Roman" w:hAnsi="Times New Roman" w:cs="Times New Roman"/>
        <w:sz w:val="28"/>
        <w:szCs w:val="28"/>
      </w:rPr>
    </w:sdtEndPr>
    <w:sdtContent>
      <w:p w14:paraId="17C5FE65" w14:textId="15C2C2A2" w:rsidR="00014406" w:rsidRPr="00BF48DE" w:rsidRDefault="00014406">
        <w:pPr>
          <w:pStyle w:val="a5"/>
          <w:jc w:val="right"/>
          <w:rPr>
            <w:rFonts w:ascii="Times New Roman" w:hAnsi="Times New Roman" w:cs="Times New Roman"/>
            <w:sz w:val="28"/>
            <w:szCs w:val="28"/>
          </w:rPr>
        </w:pPr>
        <w:r w:rsidRPr="00BF48DE">
          <w:rPr>
            <w:rFonts w:ascii="Times New Roman" w:hAnsi="Times New Roman" w:cs="Times New Roman"/>
            <w:sz w:val="28"/>
            <w:szCs w:val="28"/>
          </w:rPr>
          <w:fldChar w:fldCharType="begin"/>
        </w:r>
        <w:r w:rsidRPr="00BF48DE">
          <w:rPr>
            <w:rFonts w:ascii="Times New Roman" w:hAnsi="Times New Roman" w:cs="Times New Roman"/>
            <w:sz w:val="28"/>
            <w:szCs w:val="28"/>
          </w:rPr>
          <w:instrText>PAGE   \* MERGEFORMAT</w:instrText>
        </w:r>
        <w:r w:rsidRPr="00BF48DE">
          <w:rPr>
            <w:rFonts w:ascii="Times New Roman" w:hAnsi="Times New Roman" w:cs="Times New Roman"/>
            <w:sz w:val="28"/>
            <w:szCs w:val="28"/>
          </w:rPr>
          <w:fldChar w:fldCharType="separate"/>
        </w:r>
        <w:r w:rsidR="004E48E0">
          <w:rPr>
            <w:rFonts w:ascii="Times New Roman" w:hAnsi="Times New Roman" w:cs="Times New Roman"/>
            <w:noProof/>
            <w:sz w:val="28"/>
            <w:szCs w:val="28"/>
          </w:rPr>
          <w:t>6</w:t>
        </w:r>
        <w:r w:rsidRPr="00BF48DE">
          <w:rPr>
            <w:rFonts w:ascii="Times New Roman" w:hAnsi="Times New Roman" w:cs="Times New Roman"/>
            <w:sz w:val="28"/>
            <w:szCs w:val="28"/>
          </w:rPr>
          <w:fldChar w:fldCharType="end"/>
        </w:r>
      </w:p>
    </w:sdtContent>
  </w:sdt>
  <w:p w14:paraId="6B2CE8F9" w14:textId="77777777" w:rsidR="00014406" w:rsidRDefault="0001440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D2C2C" w14:textId="77777777" w:rsidR="00EB6B22" w:rsidRDefault="00EB6B22" w:rsidP="00BF48DE">
      <w:pPr>
        <w:spacing w:after="0" w:line="240" w:lineRule="auto"/>
      </w:pPr>
      <w:r>
        <w:separator/>
      </w:r>
    </w:p>
  </w:footnote>
  <w:footnote w:type="continuationSeparator" w:id="0">
    <w:p w14:paraId="42278F04" w14:textId="77777777" w:rsidR="00EB6B22" w:rsidRDefault="00EB6B22" w:rsidP="00BF48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A7242"/>
    <w:multiLevelType w:val="hybridMultilevel"/>
    <w:tmpl w:val="75A22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D23A6A"/>
    <w:multiLevelType w:val="hybridMultilevel"/>
    <w:tmpl w:val="4FCEF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7F73DD9"/>
    <w:multiLevelType w:val="hybridMultilevel"/>
    <w:tmpl w:val="E40E75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416164D3"/>
    <w:multiLevelType w:val="hybridMultilevel"/>
    <w:tmpl w:val="E7F2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88E"/>
    <w:rsid w:val="00000292"/>
    <w:rsid w:val="00014406"/>
    <w:rsid w:val="0002344C"/>
    <w:rsid w:val="000506B7"/>
    <w:rsid w:val="00055C49"/>
    <w:rsid w:val="000B0C90"/>
    <w:rsid w:val="000E14E0"/>
    <w:rsid w:val="000F5EE7"/>
    <w:rsid w:val="00104665"/>
    <w:rsid w:val="001057B5"/>
    <w:rsid w:val="001124E2"/>
    <w:rsid w:val="00123E3A"/>
    <w:rsid w:val="0014130F"/>
    <w:rsid w:val="001437EA"/>
    <w:rsid w:val="001450D8"/>
    <w:rsid w:val="00173A39"/>
    <w:rsid w:val="001857C9"/>
    <w:rsid w:val="00185D83"/>
    <w:rsid w:val="001A23D7"/>
    <w:rsid w:val="001B4F16"/>
    <w:rsid w:val="001D2C3E"/>
    <w:rsid w:val="0020606B"/>
    <w:rsid w:val="00252B8D"/>
    <w:rsid w:val="00254927"/>
    <w:rsid w:val="0028276B"/>
    <w:rsid w:val="0028461E"/>
    <w:rsid w:val="002A1FD5"/>
    <w:rsid w:val="002A664B"/>
    <w:rsid w:val="002F72EC"/>
    <w:rsid w:val="00304291"/>
    <w:rsid w:val="00304A87"/>
    <w:rsid w:val="003404AD"/>
    <w:rsid w:val="003515A9"/>
    <w:rsid w:val="0037003C"/>
    <w:rsid w:val="003A4C52"/>
    <w:rsid w:val="003B0139"/>
    <w:rsid w:val="003B79D4"/>
    <w:rsid w:val="003C2C41"/>
    <w:rsid w:val="003D7269"/>
    <w:rsid w:val="003E03B5"/>
    <w:rsid w:val="003E0A3B"/>
    <w:rsid w:val="004123E1"/>
    <w:rsid w:val="00415B16"/>
    <w:rsid w:val="0044176A"/>
    <w:rsid w:val="0047381D"/>
    <w:rsid w:val="00486F18"/>
    <w:rsid w:val="004A4547"/>
    <w:rsid w:val="004C3F53"/>
    <w:rsid w:val="004D6977"/>
    <w:rsid w:val="004D7307"/>
    <w:rsid w:val="004E48E0"/>
    <w:rsid w:val="004F21AA"/>
    <w:rsid w:val="004F2815"/>
    <w:rsid w:val="004F5978"/>
    <w:rsid w:val="0051072E"/>
    <w:rsid w:val="00515771"/>
    <w:rsid w:val="00520EC0"/>
    <w:rsid w:val="005300A9"/>
    <w:rsid w:val="00534696"/>
    <w:rsid w:val="0053692A"/>
    <w:rsid w:val="00537262"/>
    <w:rsid w:val="005A3F7C"/>
    <w:rsid w:val="005B23DE"/>
    <w:rsid w:val="005C7D41"/>
    <w:rsid w:val="005E37B2"/>
    <w:rsid w:val="005F1922"/>
    <w:rsid w:val="0060030B"/>
    <w:rsid w:val="006506DA"/>
    <w:rsid w:val="00662221"/>
    <w:rsid w:val="00683471"/>
    <w:rsid w:val="006B3CF1"/>
    <w:rsid w:val="006B5077"/>
    <w:rsid w:val="00704337"/>
    <w:rsid w:val="007105C9"/>
    <w:rsid w:val="007173A0"/>
    <w:rsid w:val="0072795B"/>
    <w:rsid w:val="0073147E"/>
    <w:rsid w:val="00752C37"/>
    <w:rsid w:val="007563D4"/>
    <w:rsid w:val="00765B74"/>
    <w:rsid w:val="00766B86"/>
    <w:rsid w:val="007778D6"/>
    <w:rsid w:val="007A7344"/>
    <w:rsid w:val="007C433C"/>
    <w:rsid w:val="007E2802"/>
    <w:rsid w:val="00831EC2"/>
    <w:rsid w:val="00842D22"/>
    <w:rsid w:val="0084536E"/>
    <w:rsid w:val="00855795"/>
    <w:rsid w:val="00860E20"/>
    <w:rsid w:val="008648B8"/>
    <w:rsid w:val="0087488E"/>
    <w:rsid w:val="00877BF7"/>
    <w:rsid w:val="00892CEC"/>
    <w:rsid w:val="008A694C"/>
    <w:rsid w:val="008D4BDF"/>
    <w:rsid w:val="00904E8D"/>
    <w:rsid w:val="00927DF5"/>
    <w:rsid w:val="009371C3"/>
    <w:rsid w:val="009607F8"/>
    <w:rsid w:val="00963F15"/>
    <w:rsid w:val="00982FCE"/>
    <w:rsid w:val="00985203"/>
    <w:rsid w:val="00986F42"/>
    <w:rsid w:val="009D3F96"/>
    <w:rsid w:val="009E543E"/>
    <w:rsid w:val="009E6649"/>
    <w:rsid w:val="009E675C"/>
    <w:rsid w:val="00A04434"/>
    <w:rsid w:val="00A05BBD"/>
    <w:rsid w:val="00A17CA4"/>
    <w:rsid w:val="00A273C2"/>
    <w:rsid w:val="00A30EC4"/>
    <w:rsid w:val="00A430D3"/>
    <w:rsid w:val="00A501CF"/>
    <w:rsid w:val="00A57DAA"/>
    <w:rsid w:val="00A76689"/>
    <w:rsid w:val="00A86DA1"/>
    <w:rsid w:val="00A91988"/>
    <w:rsid w:val="00A92A95"/>
    <w:rsid w:val="00A9547A"/>
    <w:rsid w:val="00A9678C"/>
    <w:rsid w:val="00AB0AB1"/>
    <w:rsid w:val="00AB1BF8"/>
    <w:rsid w:val="00AB5F6F"/>
    <w:rsid w:val="00AE232D"/>
    <w:rsid w:val="00AE3EAA"/>
    <w:rsid w:val="00AF6C8E"/>
    <w:rsid w:val="00B0058F"/>
    <w:rsid w:val="00B2427B"/>
    <w:rsid w:val="00B55558"/>
    <w:rsid w:val="00B619C9"/>
    <w:rsid w:val="00B64409"/>
    <w:rsid w:val="00B75A48"/>
    <w:rsid w:val="00B819B5"/>
    <w:rsid w:val="00B834A9"/>
    <w:rsid w:val="00BA1BAE"/>
    <w:rsid w:val="00BA4AED"/>
    <w:rsid w:val="00BB1720"/>
    <w:rsid w:val="00BC7151"/>
    <w:rsid w:val="00BD6775"/>
    <w:rsid w:val="00BF07A0"/>
    <w:rsid w:val="00BF48DE"/>
    <w:rsid w:val="00C0418E"/>
    <w:rsid w:val="00C04213"/>
    <w:rsid w:val="00C05276"/>
    <w:rsid w:val="00C34DDF"/>
    <w:rsid w:val="00C35E61"/>
    <w:rsid w:val="00C555EB"/>
    <w:rsid w:val="00C77D1F"/>
    <w:rsid w:val="00C85524"/>
    <w:rsid w:val="00C963D8"/>
    <w:rsid w:val="00CA1817"/>
    <w:rsid w:val="00CE7B68"/>
    <w:rsid w:val="00D22990"/>
    <w:rsid w:val="00D256C0"/>
    <w:rsid w:val="00D36E57"/>
    <w:rsid w:val="00D515E3"/>
    <w:rsid w:val="00D51EE9"/>
    <w:rsid w:val="00D52DDC"/>
    <w:rsid w:val="00D66ED8"/>
    <w:rsid w:val="00DA11A1"/>
    <w:rsid w:val="00DC63C3"/>
    <w:rsid w:val="00E0329A"/>
    <w:rsid w:val="00E139D2"/>
    <w:rsid w:val="00E306DD"/>
    <w:rsid w:val="00E3111B"/>
    <w:rsid w:val="00E32778"/>
    <w:rsid w:val="00E41C9B"/>
    <w:rsid w:val="00E70AC6"/>
    <w:rsid w:val="00EA0098"/>
    <w:rsid w:val="00EA558B"/>
    <w:rsid w:val="00EA5EC7"/>
    <w:rsid w:val="00EB2217"/>
    <w:rsid w:val="00EB6B22"/>
    <w:rsid w:val="00EB7944"/>
    <w:rsid w:val="00ED000F"/>
    <w:rsid w:val="00F11AD8"/>
    <w:rsid w:val="00F26AE9"/>
    <w:rsid w:val="00F40714"/>
    <w:rsid w:val="00F40D70"/>
    <w:rsid w:val="00F70BF7"/>
    <w:rsid w:val="00F801D9"/>
    <w:rsid w:val="00F93C1E"/>
    <w:rsid w:val="00F9621C"/>
    <w:rsid w:val="00FA7DC2"/>
    <w:rsid w:val="00FB090A"/>
    <w:rsid w:val="00FD1600"/>
    <w:rsid w:val="00FD7315"/>
    <w:rsid w:val="00FF31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765D"/>
  <w15:chartTrackingRefBased/>
  <w15:docId w15:val="{84A4CABD-5EC4-4599-A9C1-6957EB7BC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1C9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48D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F48DE"/>
  </w:style>
  <w:style w:type="paragraph" w:styleId="a5">
    <w:name w:val="footer"/>
    <w:basedOn w:val="a"/>
    <w:link w:val="a6"/>
    <w:uiPriority w:val="99"/>
    <w:unhideWhenUsed/>
    <w:rsid w:val="00BF48D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F48DE"/>
  </w:style>
  <w:style w:type="paragraph" w:styleId="a7">
    <w:name w:val="List Paragraph"/>
    <w:basedOn w:val="a"/>
    <w:uiPriority w:val="34"/>
    <w:qFormat/>
    <w:rsid w:val="00AE3EAA"/>
    <w:pPr>
      <w:ind w:left="720"/>
      <w:contextualSpacing/>
    </w:pPr>
  </w:style>
  <w:style w:type="paragraph" w:styleId="a8">
    <w:name w:val="caption"/>
    <w:basedOn w:val="a"/>
    <w:next w:val="a"/>
    <w:uiPriority w:val="35"/>
    <w:unhideWhenUsed/>
    <w:qFormat/>
    <w:rsid w:val="00F801D9"/>
    <w:pPr>
      <w:spacing w:after="200" w:line="240" w:lineRule="auto"/>
    </w:pPr>
    <w:rPr>
      <w:i/>
      <w:iCs/>
      <w:color w:val="000000" w:themeColor="text2"/>
      <w:sz w:val="18"/>
      <w:szCs w:val="18"/>
    </w:rPr>
  </w:style>
  <w:style w:type="character" w:styleId="a9">
    <w:name w:val="Placeholder Text"/>
    <w:basedOn w:val="a0"/>
    <w:uiPriority w:val="99"/>
    <w:semiHidden/>
    <w:rsid w:val="00F40D70"/>
    <w:rPr>
      <w:color w:val="808080"/>
    </w:rPr>
  </w:style>
  <w:style w:type="paragraph" w:styleId="HTML">
    <w:name w:val="HTML Preformatted"/>
    <w:basedOn w:val="a"/>
    <w:link w:val="HTML0"/>
    <w:uiPriority w:val="99"/>
    <w:unhideWhenUsed/>
    <w:rsid w:val="00E4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41C9B"/>
    <w:rPr>
      <w:rFonts w:ascii="Courier New" w:eastAsia="Times New Roman" w:hAnsi="Courier New" w:cs="Courier New"/>
      <w:sz w:val="20"/>
      <w:szCs w:val="20"/>
      <w:lang w:eastAsia="ru-RU"/>
    </w:rPr>
  </w:style>
  <w:style w:type="character" w:customStyle="1" w:styleId="translation-word">
    <w:name w:val="translation-word"/>
    <w:basedOn w:val="a0"/>
    <w:rsid w:val="00E41C9B"/>
  </w:style>
  <w:style w:type="paragraph" w:styleId="aa">
    <w:name w:val="Balloon Text"/>
    <w:basedOn w:val="a"/>
    <w:link w:val="ab"/>
    <w:uiPriority w:val="99"/>
    <w:semiHidden/>
    <w:unhideWhenUsed/>
    <w:rsid w:val="0068347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683471"/>
    <w:rPr>
      <w:rFonts w:ascii="Segoe UI" w:eastAsiaTheme="minorEastAsia" w:hAnsi="Segoe UI" w:cs="Segoe UI"/>
      <w:sz w:val="18"/>
      <w:szCs w:val="18"/>
      <w:lang w:eastAsia="ru-RU"/>
    </w:rPr>
  </w:style>
  <w:style w:type="character" w:styleId="ac">
    <w:name w:val="annotation reference"/>
    <w:basedOn w:val="a0"/>
    <w:uiPriority w:val="99"/>
    <w:semiHidden/>
    <w:unhideWhenUsed/>
    <w:rsid w:val="00683471"/>
    <w:rPr>
      <w:sz w:val="16"/>
      <w:szCs w:val="16"/>
    </w:rPr>
  </w:style>
  <w:style w:type="paragraph" w:styleId="ad">
    <w:name w:val="annotation text"/>
    <w:basedOn w:val="a"/>
    <w:link w:val="ae"/>
    <w:uiPriority w:val="99"/>
    <w:semiHidden/>
    <w:unhideWhenUsed/>
    <w:rsid w:val="00683471"/>
    <w:pPr>
      <w:spacing w:line="240" w:lineRule="auto"/>
    </w:pPr>
    <w:rPr>
      <w:sz w:val="20"/>
      <w:szCs w:val="20"/>
    </w:rPr>
  </w:style>
  <w:style w:type="character" w:customStyle="1" w:styleId="ae">
    <w:name w:val="Текст примечания Знак"/>
    <w:basedOn w:val="a0"/>
    <w:link w:val="ad"/>
    <w:uiPriority w:val="99"/>
    <w:semiHidden/>
    <w:rsid w:val="00683471"/>
    <w:rPr>
      <w:rFonts w:eastAsiaTheme="minorEastAsia"/>
      <w:sz w:val="20"/>
      <w:szCs w:val="20"/>
      <w:lang w:eastAsia="ru-RU"/>
    </w:rPr>
  </w:style>
  <w:style w:type="paragraph" w:styleId="af">
    <w:name w:val="annotation subject"/>
    <w:basedOn w:val="ad"/>
    <w:next w:val="ad"/>
    <w:link w:val="af0"/>
    <w:uiPriority w:val="99"/>
    <w:semiHidden/>
    <w:unhideWhenUsed/>
    <w:rsid w:val="00683471"/>
    <w:rPr>
      <w:b/>
      <w:bCs/>
    </w:rPr>
  </w:style>
  <w:style w:type="character" w:customStyle="1" w:styleId="af0">
    <w:name w:val="Тема примечания Знак"/>
    <w:basedOn w:val="ae"/>
    <w:link w:val="af"/>
    <w:uiPriority w:val="99"/>
    <w:semiHidden/>
    <w:rsid w:val="00683471"/>
    <w:rPr>
      <w:rFonts w:eastAsiaTheme="minorEastAsia"/>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0061">
      <w:bodyDiv w:val="1"/>
      <w:marLeft w:val="0"/>
      <w:marRight w:val="0"/>
      <w:marTop w:val="0"/>
      <w:marBottom w:val="0"/>
      <w:divBdr>
        <w:top w:val="none" w:sz="0" w:space="0" w:color="auto"/>
        <w:left w:val="none" w:sz="0" w:space="0" w:color="auto"/>
        <w:bottom w:val="none" w:sz="0" w:space="0" w:color="auto"/>
        <w:right w:val="none" w:sz="0" w:space="0" w:color="auto"/>
      </w:divBdr>
    </w:div>
    <w:div w:id="390273986">
      <w:bodyDiv w:val="1"/>
      <w:marLeft w:val="0"/>
      <w:marRight w:val="0"/>
      <w:marTop w:val="0"/>
      <w:marBottom w:val="0"/>
      <w:divBdr>
        <w:top w:val="none" w:sz="0" w:space="0" w:color="auto"/>
        <w:left w:val="none" w:sz="0" w:space="0" w:color="auto"/>
        <w:bottom w:val="none" w:sz="0" w:space="0" w:color="auto"/>
        <w:right w:val="none" w:sz="0" w:space="0" w:color="auto"/>
      </w:divBdr>
    </w:div>
    <w:div w:id="715592913">
      <w:bodyDiv w:val="1"/>
      <w:marLeft w:val="0"/>
      <w:marRight w:val="0"/>
      <w:marTop w:val="0"/>
      <w:marBottom w:val="0"/>
      <w:divBdr>
        <w:top w:val="none" w:sz="0" w:space="0" w:color="auto"/>
        <w:left w:val="none" w:sz="0" w:space="0" w:color="auto"/>
        <w:bottom w:val="none" w:sz="0" w:space="0" w:color="auto"/>
        <w:right w:val="none" w:sz="0" w:space="0" w:color="auto"/>
      </w:divBdr>
    </w:div>
    <w:div w:id="716243183">
      <w:bodyDiv w:val="1"/>
      <w:marLeft w:val="0"/>
      <w:marRight w:val="0"/>
      <w:marTop w:val="0"/>
      <w:marBottom w:val="0"/>
      <w:divBdr>
        <w:top w:val="none" w:sz="0" w:space="0" w:color="auto"/>
        <w:left w:val="none" w:sz="0" w:space="0" w:color="auto"/>
        <w:bottom w:val="none" w:sz="0" w:space="0" w:color="auto"/>
        <w:right w:val="none" w:sz="0" w:space="0" w:color="auto"/>
      </w:divBdr>
      <w:divsChild>
        <w:div w:id="2076588846">
          <w:marLeft w:val="0"/>
          <w:marRight w:val="0"/>
          <w:marTop w:val="0"/>
          <w:marBottom w:val="0"/>
          <w:divBdr>
            <w:top w:val="none" w:sz="0" w:space="0" w:color="auto"/>
            <w:left w:val="none" w:sz="0" w:space="0" w:color="auto"/>
            <w:bottom w:val="none" w:sz="0" w:space="0" w:color="auto"/>
            <w:right w:val="none" w:sz="0" w:space="0" w:color="auto"/>
          </w:divBdr>
        </w:div>
        <w:div w:id="1697775705">
          <w:marLeft w:val="0"/>
          <w:marRight w:val="0"/>
          <w:marTop w:val="0"/>
          <w:marBottom w:val="0"/>
          <w:divBdr>
            <w:top w:val="none" w:sz="0" w:space="0" w:color="auto"/>
            <w:left w:val="none" w:sz="0" w:space="0" w:color="auto"/>
            <w:bottom w:val="none" w:sz="0" w:space="0" w:color="auto"/>
            <w:right w:val="none" w:sz="0" w:space="0" w:color="auto"/>
          </w:divBdr>
        </w:div>
        <w:div w:id="1670448869">
          <w:marLeft w:val="0"/>
          <w:marRight w:val="0"/>
          <w:marTop w:val="0"/>
          <w:marBottom w:val="0"/>
          <w:divBdr>
            <w:top w:val="none" w:sz="0" w:space="0" w:color="auto"/>
            <w:left w:val="none" w:sz="0" w:space="0" w:color="auto"/>
            <w:bottom w:val="none" w:sz="0" w:space="0" w:color="auto"/>
            <w:right w:val="none" w:sz="0" w:space="0" w:color="auto"/>
          </w:divBdr>
        </w:div>
        <w:div w:id="2002925603">
          <w:marLeft w:val="0"/>
          <w:marRight w:val="0"/>
          <w:marTop w:val="0"/>
          <w:marBottom w:val="0"/>
          <w:divBdr>
            <w:top w:val="none" w:sz="0" w:space="0" w:color="auto"/>
            <w:left w:val="none" w:sz="0" w:space="0" w:color="auto"/>
            <w:bottom w:val="none" w:sz="0" w:space="0" w:color="auto"/>
            <w:right w:val="none" w:sz="0" w:space="0" w:color="auto"/>
          </w:divBdr>
        </w:div>
        <w:div w:id="914515115">
          <w:marLeft w:val="0"/>
          <w:marRight w:val="0"/>
          <w:marTop w:val="0"/>
          <w:marBottom w:val="0"/>
          <w:divBdr>
            <w:top w:val="none" w:sz="0" w:space="0" w:color="auto"/>
            <w:left w:val="none" w:sz="0" w:space="0" w:color="auto"/>
            <w:bottom w:val="none" w:sz="0" w:space="0" w:color="auto"/>
            <w:right w:val="none" w:sz="0" w:space="0" w:color="auto"/>
          </w:divBdr>
        </w:div>
        <w:div w:id="626088477">
          <w:marLeft w:val="0"/>
          <w:marRight w:val="0"/>
          <w:marTop w:val="0"/>
          <w:marBottom w:val="0"/>
          <w:divBdr>
            <w:top w:val="none" w:sz="0" w:space="0" w:color="auto"/>
            <w:left w:val="none" w:sz="0" w:space="0" w:color="auto"/>
            <w:bottom w:val="none" w:sz="0" w:space="0" w:color="auto"/>
            <w:right w:val="none" w:sz="0" w:space="0" w:color="auto"/>
          </w:divBdr>
        </w:div>
        <w:div w:id="808937113">
          <w:marLeft w:val="0"/>
          <w:marRight w:val="0"/>
          <w:marTop w:val="0"/>
          <w:marBottom w:val="0"/>
          <w:divBdr>
            <w:top w:val="none" w:sz="0" w:space="0" w:color="auto"/>
            <w:left w:val="none" w:sz="0" w:space="0" w:color="auto"/>
            <w:bottom w:val="none" w:sz="0" w:space="0" w:color="auto"/>
            <w:right w:val="none" w:sz="0" w:space="0" w:color="auto"/>
          </w:divBdr>
        </w:div>
        <w:div w:id="282807669">
          <w:marLeft w:val="0"/>
          <w:marRight w:val="0"/>
          <w:marTop w:val="0"/>
          <w:marBottom w:val="0"/>
          <w:divBdr>
            <w:top w:val="none" w:sz="0" w:space="0" w:color="auto"/>
            <w:left w:val="none" w:sz="0" w:space="0" w:color="auto"/>
            <w:bottom w:val="none" w:sz="0" w:space="0" w:color="auto"/>
            <w:right w:val="none" w:sz="0" w:space="0" w:color="auto"/>
          </w:divBdr>
        </w:div>
        <w:div w:id="705526880">
          <w:marLeft w:val="0"/>
          <w:marRight w:val="0"/>
          <w:marTop w:val="0"/>
          <w:marBottom w:val="0"/>
          <w:divBdr>
            <w:top w:val="none" w:sz="0" w:space="0" w:color="auto"/>
            <w:left w:val="none" w:sz="0" w:space="0" w:color="auto"/>
            <w:bottom w:val="none" w:sz="0" w:space="0" w:color="auto"/>
            <w:right w:val="none" w:sz="0" w:space="0" w:color="auto"/>
          </w:divBdr>
        </w:div>
        <w:div w:id="676424486">
          <w:marLeft w:val="0"/>
          <w:marRight w:val="0"/>
          <w:marTop w:val="0"/>
          <w:marBottom w:val="0"/>
          <w:divBdr>
            <w:top w:val="none" w:sz="0" w:space="0" w:color="auto"/>
            <w:left w:val="none" w:sz="0" w:space="0" w:color="auto"/>
            <w:bottom w:val="none" w:sz="0" w:space="0" w:color="auto"/>
            <w:right w:val="none" w:sz="0" w:space="0" w:color="auto"/>
          </w:divBdr>
        </w:div>
      </w:divsChild>
    </w:div>
    <w:div w:id="1006598356">
      <w:bodyDiv w:val="1"/>
      <w:marLeft w:val="0"/>
      <w:marRight w:val="0"/>
      <w:marTop w:val="0"/>
      <w:marBottom w:val="0"/>
      <w:divBdr>
        <w:top w:val="none" w:sz="0" w:space="0" w:color="auto"/>
        <w:left w:val="none" w:sz="0" w:space="0" w:color="auto"/>
        <w:bottom w:val="none" w:sz="0" w:space="0" w:color="auto"/>
        <w:right w:val="none" w:sz="0" w:space="0" w:color="auto"/>
      </w:divBdr>
    </w:div>
    <w:div w:id="1031347797">
      <w:bodyDiv w:val="1"/>
      <w:marLeft w:val="0"/>
      <w:marRight w:val="0"/>
      <w:marTop w:val="0"/>
      <w:marBottom w:val="0"/>
      <w:divBdr>
        <w:top w:val="none" w:sz="0" w:space="0" w:color="auto"/>
        <w:left w:val="none" w:sz="0" w:space="0" w:color="auto"/>
        <w:bottom w:val="none" w:sz="0" w:space="0" w:color="auto"/>
        <w:right w:val="none" w:sz="0" w:space="0" w:color="auto"/>
      </w:divBdr>
    </w:div>
    <w:div w:id="1192453099">
      <w:bodyDiv w:val="1"/>
      <w:marLeft w:val="0"/>
      <w:marRight w:val="0"/>
      <w:marTop w:val="0"/>
      <w:marBottom w:val="0"/>
      <w:divBdr>
        <w:top w:val="none" w:sz="0" w:space="0" w:color="auto"/>
        <w:left w:val="none" w:sz="0" w:space="0" w:color="auto"/>
        <w:bottom w:val="none" w:sz="0" w:space="0" w:color="auto"/>
        <w:right w:val="none" w:sz="0" w:space="0" w:color="auto"/>
      </w:divBdr>
    </w:div>
    <w:div w:id="1731608879">
      <w:bodyDiv w:val="1"/>
      <w:marLeft w:val="0"/>
      <w:marRight w:val="0"/>
      <w:marTop w:val="0"/>
      <w:marBottom w:val="0"/>
      <w:divBdr>
        <w:top w:val="none" w:sz="0" w:space="0" w:color="auto"/>
        <w:left w:val="none" w:sz="0" w:space="0" w:color="auto"/>
        <w:bottom w:val="none" w:sz="0" w:space="0" w:color="auto"/>
        <w:right w:val="none" w:sz="0" w:space="0" w:color="auto"/>
      </w:divBdr>
    </w:div>
    <w:div w:id="1816948198">
      <w:bodyDiv w:val="1"/>
      <w:marLeft w:val="0"/>
      <w:marRight w:val="0"/>
      <w:marTop w:val="0"/>
      <w:marBottom w:val="0"/>
      <w:divBdr>
        <w:top w:val="none" w:sz="0" w:space="0" w:color="auto"/>
        <w:left w:val="none" w:sz="0" w:space="0" w:color="auto"/>
        <w:bottom w:val="none" w:sz="0" w:space="0" w:color="auto"/>
        <w:right w:val="none" w:sz="0" w:space="0" w:color="auto"/>
      </w:divBdr>
    </w:div>
    <w:div w:id="208918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9504B-CB09-4D1F-A7BA-BD91619B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19</Pages>
  <Words>2349</Words>
  <Characters>13390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IvanZ</dc:creator>
  <cp:keywords/>
  <dc:description/>
  <cp:lastModifiedBy>Пользователь Windows</cp:lastModifiedBy>
  <cp:revision>14</cp:revision>
  <dcterms:created xsi:type="dcterms:W3CDTF">2022-03-25T17:20:00Z</dcterms:created>
  <dcterms:modified xsi:type="dcterms:W3CDTF">2022-03-28T14:11:00Z</dcterms:modified>
</cp:coreProperties>
</file>